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ПРОГРАММА</w:t>
      </w:r>
    </w:p>
    <w:p w:rsidR="00000000" w:rsidDel="00000000" w:rsidP="00000000" w:rsidRDefault="00000000" w:rsidRPr="00000000" w14:paraId="00000002">
      <w:pPr>
        <w:spacing w:after="0"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Всероссийского онлайн-форума</w:t>
      </w:r>
    </w:p>
    <w:p w:rsidR="00000000" w:rsidDel="00000000" w:rsidP="00000000" w:rsidRDefault="00000000" w:rsidRPr="00000000" w14:paraId="00000003">
      <w:pPr>
        <w:spacing w:after="0"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с международным участием</w:t>
      </w:r>
    </w:p>
    <w:p w:rsidR="00000000" w:rsidDel="00000000" w:rsidP="00000000" w:rsidRDefault="00000000" w:rsidRPr="00000000" w14:paraId="00000004">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«ИНТЕРНЕТ-ПСИХОТЕРАПИЯ: </w:t>
      </w:r>
    </w:p>
    <w:p w:rsidR="00000000" w:rsidDel="00000000" w:rsidP="00000000" w:rsidRDefault="00000000" w:rsidRPr="00000000" w14:paraId="00000005">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Мифы и реалии роботизации»</w:t>
      </w:r>
    </w:p>
    <w:p w:rsidR="00000000" w:rsidDel="00000000" w:rsidP="00000000" w:rsidRDefault="00000000" w:rsidRPr="00000000" w14:paraId="00000006">
      <w:pPr>
        <w:spacing w:after="0"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28-29 июня 2025 г.</w:t>
      </w:r>
    </w:p>
    <w:p w:rsidR="00000000" w:rsidDel="00000000" w:rsidP="00000000" w:rsidRDefault="00000000" w:rsidRPr="00000000" w14:paraId="00000007">
      <w:pPr>
        <w:spacing w:after="0"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8">
      <w:pPr>
        <w:spacing w:after="0" w:line="360" w:lineRule="auto"/>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28 июня (суббота)</w:t>
      </w:r>
    </w:p>
    <w:p w:rsidR="00000000" w:rsidDel="00000000" w:rsidP="00000000" w:rsidRDefault="00000000" w:rsidRPr="00000000" w14:paraId="00000009">
      <w:pPr>
        <w:spacing w:after="0"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Место проведения: платформа ZOOM</w:t>
      </w:r>
    </w:p>
    <w:p w:rsidR="00000000" w:rsidDel="00000000" w:rsidP="00000000" w:rsidRDefault="00000000" w:rsidRPr="00000000" w14:paraId="0000000A">
      <w:pPr>
        <w:spacing w:after="0" w:line="360" w:lineRule="auto"/>
        <w:jc w:val="center"/>
        <w:rPr>
          <w:rFonts w:ascii="Arial" w:cs="Arial" w:eastAsia="Arial" w:hAnsi="Arial"/>
          <w:sz w:val="16"/>
          <w:szCs w:val="16"/>
        </w:rPr>
      </w:pPr>
      <w:r w:rsidDel="00000000" w:rsidR="00000000" w:rsidRPr="00000000">
        <w:rPr>
          <w:rtl w:val="0"/>
        </w:rPr>
      </w:r>
    </w:p>
    <w:tbl>
      <w:tblPr>
        <w:tblStyle w:val="Table1"/>
        <w:tblW w:w="145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09"/>
        <w:gridCol w:w="7251"/>
        <w:tblGridChange w:id="0">
          <w:tblGrid>
            <w:gridCol w:w="7309"/>
            <w:gridCol w:w="7251"/>
          </w:tblGrid>
        </w:tblGridChange>
      </w:tblGrid>
      <w:tr>
        <w:trPr>
          <w:cantSplit w:val="0"/>
          <w:tblHeader w:val="1"/>
        </w:trPr>
        <w:tc>
          <w:tcPr/>
          <w:p w:rsidR="00000000" w:rsidDel="00000000" w:rsidP="00000000" w:rsidRDefault="00000000" w:rsidRPr="00000000" w14:paraId="0000000B">
            <w:pPr>
              <w:spacing w:line="360" w:lineRule="auto"/>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0C">
            <w:pPr>
              <w:spacing w:line="360" w:lineRule="auto"/>
              <w:jc w:val="center"/>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9.30–10:00</w:t>
              <w:tab/>
            </w:r>
            <w:r w:rsidDel="00000000" w:rsidR="00000000" w:rsidRPr="00000000">
              <w:rPr>
                <w:rFonts w:ascii="Arial" w:cs="Arial" w:eastAsia="Arial" w:hAnsi="Arial"/>
                <w:b w:val="1"/>
                <w:sz w:val="16"/>
                <w:szCs w:val="16"/>
                <w:rtl w:val="0"/>
              </w:rPr>
              <w:t xml:space="preserve">Регистрация участников зум-конференции</w:t>
            </w: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0F">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(до 12.30 программа идет только на 1 потоке)</w:t>
            </w:r>
          </w:p>
        </w:tc>
      </w:tr>
      <w:tr>
        <w:trPr>
          <w:cantSplit w:val="0"/>
          <w:tblHeader w:val="0"/>
        </w:trPr>
        <w:tc>
          <w:tcPr/>
          <w:p w:rsidR="00000000" w:rsidDel="00000000" w:rsidP="00000000" w:rsidRDefault="00000000" w:rsidRPr="00000000" w14:paraId="00000010">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10:00–10:15</w:t>
              <w:tab/>
            </w:r>
            <w:r w:rsidDel="00000000" w:rsidR="00000000" w:rsidRPr="00000000">
              <w:rPr>
                <w:rFonts w:ascii="Arial" w:cs="Arial" w:eastAsia="Arial" w:hAnsi="Arial"/>
                <w:b w:val="1"/>
                <w:sz w:val="16"/>
                <w:szCs w:val="16"/>
                <w:rtl w:val="0"/>
              </w:rPr>
              <w:t xml:space="preserve">Открытие форума</w:t>
            </w:r>
            <w:r w:rsidDel="00000000" w:rsidR="00000000" w:rsidRPr="00000000">
              <w:rPr>
                <w:rFonts w:ascii="Arial" w:cs="Arial" w:eastAsia="Arial" w:hAnsi="Arial"/>
                <w:sz w:val="16"/>
                <w:szCs w:val="16"/>
                <w:rtl w:val="0"/>
              </w:rPr>
              <w:t xml:space="preserve"> (приветствия)</w:t>
            </w:r>
          </w:p>
          <w:p w:rsidR="00000000" w:rsidDel="00000000" w:rsidP="00000000" w:rsidRDefault="00000000" w:rsidRPr="00000000" w14:paraId="00000011">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Меновщиков Виктор Юрьевич</w:t>
            </w:r>
            <w:r w:rsidDel="00000000" w:rsidR="00000000" w:rsidRPr="00000000">
              <w:rPr>
                <w:rFonts w:ascii="Arial" w:cs="Arial" w:eastAsia="Arial" w:hAnsi="Arial"/>
                <w:sz w:val="16"/>
                <w:szCs w:val="16"/>
                <w:rtl w:val="0"/>
              </w:rPr>
              <w:t xml:space="preserve"> — кандидат психологических наук, президент Федерации Психологов-Консультантов Онлайн (ФПКО), ректор Института консультативной психологии и консалтинга, председатель Правления Национальной ассоциации супервизоров</w:t>
            </w:r>
          </w:p>
          <w:p w:rsidR="00000000" w:rsidDel="00000000" w:rsidP="00000000" w:rsidRDefault="00000000" w:rsidRPr="00000000" w14:paraId="00000012">
            <w:pPr>
              <w:spacing w:line="360" w:lineRule="auto"/>
              <w:ind w:left="1134"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3">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Дарчиева (Панфилова) Наталья Александровна, </w:t>
            </w:r>
            <w:r w:rsidDel="00000000" w:rsidR="00000000" w:rsidRPr="00000000">
              <w:rPr>
                <w:rFonts w:ascii="Arial" w:cs="Arial" w:eastAsia="Arial" w:hAnsi="Arial"/>
                <w:color w:val="000000"/>
                <w:sz w:val="16"/>
                <w:szCs w:val="16"/>
                <w:highlight w:val="white"/>
                <w:rtl w:val="0"/>
              </w:rPr>
              <w:t xml:space="preserve">проректор Института консультативной психологии и консалтинга (ФПК Онлайн-Института), </w:t>
            </w:r>
            <w:r w:rsidDel="00000000" w:rsidR="00000000" w:rsidRPr="00000000">
              <w:rPr>
                <w:rFonts w:ascii="Arial" w:cs="Arial" w:eastAsia="Arial" w:hAnsi="Arial"/>
                <w:sz w:val="16"/>
                <w:szCs w:val="16"/>
                <w:rtl w:val="0"/>
              </w:rPr>
              <w:t xml:space="preserve">исполнительный директор Национальной Ассоциации супервизоров, аккредитованный полимодальный психотерапевт в СРО «Союз психотерапевтов и психологов».</w:t>
            </w:r>
          </w:p>
          <w:p w:rsidR="00000000" w:rsidDel="00000000" w:rsidP="00000000" w:rsidRDefault="00000000" w:rsidRPr="00000000" w14:paraId="00000014">
            <w:pPr>
              <w:spacing w:line="3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015">
            <w:pPr>
              <w:spacing w:line="360" w:lineRule="auto"/>
              <w:ind w:left="1134"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6">
            <w:pPr>
              <w:spacing w:line="360" w:lineRule="auto"/>
              <w:ind w:left="1134"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134"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18">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r>
      <w:tr>
        <w:trPr>
          <w:cantSplit w:val="0"/>
          <w:tblHeader w:val="0"/>
        </w:trPr>
        <w:tc>
          <w:tcPr/>
          <w:p w:rsidR="00000000" w:rsidDel="00000000" w:rsidP="00000000" w:rsidRDefault="00000000" w:rsidRPr="00000000" w14:paraId="00000019">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10:15–12:00     </w:t>
            </w:r>
            <w:r w:rsidDel="00000000" w:rsidR="00000000" w:rsidRPr="00000000">
              <w:rPr>
                <w:rFonts w:ascii="Arial" w:cs="Arial" w:eastAsia="Arial" w:hAnsi="Arial"/>
                <w:b w:val="1"/>
                <w:sz w:val="16"/>
                <w:szCs w:val="16"/>
                <w:rtl w:val="0"/>
              </w:rPr>
              <w:t xml:space="preserve">Пленарное заседание</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Ведущий –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Меновщиков Виктор Юрьевич</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кандидат психологических наук, президент Федерации Психологов-Консультантов Онлайн (ФПКО) и ФПКР, ректор Институт консультативной психологии и консалтинга.</w:t>
            </w:r>
          </w:p>
          <w:p w:rsidR="00000000" w:rsidDel="00000000" w:rsidP="00000000" w:rsidRDefault="00000000" w:rsidRPr="00000000" w14:paraId="0000001B">
            <w:pPr>
              <w:spacing w:line="36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1C">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r>
      <w:tr>
        <w:trPr>
          <w:cantSplit w:val="0"/>
          <w:tblHeader w:val="0"/>
        </w:trPr>
        <w:tc>
          <w:tcPr/>
          <w:p w:rsidR="00000000" w:rsidDel="00000000" w:rsidP="00000000" w:rsidRDefault="00000000" w:rsidRPr="00000000" w14:paraId="0000001D">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10:15 – 10:45   </w:t>
            </w:r>
          </w:p>
          <w:p w:rsidR="00000000" w:rsidDel="00000000" w:rsidP="00000000" w:rsidRDefault="00000000" w:rsidRPr="00000000" w14:paraId="0000001E">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F">
            <w:pPr>
              <w:spacing w:line="36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Демарева Валерия Алексеевна</w:t>
            </w:r>
          </w:p>
          <w:p w:rsidR="00000000" w:rsidDel="00000000" w:rsidP="00000000" w:rsidRDefault="00000000" w:rsidRPr="00000000" w14:paraId="00000020">
            <w:pPr>
              <w:spacing w:line="36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заведующая лабораторией киберпсихологии факультета социальных наук ННГУ им. Н.И. Лобачевского </w:t>
            </w:r>
          </w:p>
          <w:p w:rsidR="00000000" w:rsidDel="00000000" w:rsidP="00000000" w:rsidRDefault="00000000" w:rsidRPr="00000000" w14:paraId="00000021">
            <w:pPr>
              <w:spacing w:line="360" w:lineRule="auto"/>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«Человеком года 2023» стала стала Валерия Демарева, доцент кафедры социальной безопасности и гуманитарных технологий ННГУ, кандидат психологических наук, доцент, заведующая лабораторией киберпсихологии. За окрытие первой в России лаборатории киберпсихологии и программ подготовки аспирантов и магистрантов данного направления. Человек года по версии издания «Деловой Квартал»:</w:t>
            </w:r>
          </w:p>
          <w:p w:rsidR="00000000" w:rsidDel="00000000" w:rsidP="00000000" w:rsidRDefault="00000000" w:rsidRPr="00000000" w14:paraId="00000022">
            <w:pPr>
              <w:spacing w:line="360" w:lineRule="auto"/>
              <w:rPr>
                <w:rFonts w:ascii="Arial" w:cs="Arial" w:eastAsia="Arial" w:hAnsi="Arial"/>
                <w:b w:val="1"/>
                <w:i w:val="1"/>
                <w:sz w:val="16"/>
                <w:szCs w:val="16"/>
              </w:rPr>
            </w:pPr>
            <w:r w:rsidDel="00000000" w:rsidR="00000000" w:rsidRPr="00000000">
              <w:rPr>
                <w:rtl w:val="0"/>
              </w:rPr>
            </w:r>
          </w:p>
          <w:p w:rsidR="00000000" w:rsidDel="00000000" w:rsidP="00000000" w:rsidRDefault="00000000" w:rsidRPr="00000000" w14:paraId="00000023">
            <w:pPr>
              <w:spacing w:line="360" w:lineRule="auto"/>
              <w:ind w:left="1156"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Киберпсихология: современное состояние???</w:t>
            </w:r>
          </w:p>
          <w:p w:rsidR="00000000" w:rsidDel="00000000" w:rsidP="00000000" w:rsidRDefault="00000000" w:rsidRPr="00000000" w14:paraId="00000024">
            <w:pPr>
              <w:spacing w:line="360" w:lineRule="auto"/>
              <w:rPr>
                <w:rFonts w:ascii="Arial" w:cs="Arial" w:eastAsia="Arial" w:hAnsi="Arial"/>
                <w:b w:val="1"/>
                <w:i w:val="1"/>
                <w:sz w:val="16"/>
                <w:szCs w:val="16"/>
              </w:rPr>
            </w:pPr>
            <w:r w:rsidDel="00000000" w:rsidR="00000000" w:rsidRPr="00000000">
              <w:rPr>
                <w:rtl w:val="0"/>
              </w:rPr>
            </w:r>
          </w:p>
        </w:tc>
        <w:tc>
          <w:tcPr/>
          <w:p w:rsidR="00000000" w:rsidDel="00000000" w:rsidP="00000000" w:rsidRDefault="00000000" w:rsidRPr="00000000" w14:paraId="00000025">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r>
      <w:tr>
        <w:trPr>
          <w:cantSplit w:val="0"/>
          <w:tblHeader w:val="0"/>
        </w:trPr>
        <w:tc>
          <w:tcPr/>
          <w:p w:rsidR="00000000" w:rsidDel="00000000" w:rsidP="00000000" w:rsidRDefault="00000000" w:rsidRPr="00000000" w14:paraId="00000026">
            <w:pPr>
              <w:spacing w:line="36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10:45 – 11:15</w:t>
            </w:r>
          </w:p>
          <w:p w:rsidR="00000000" w:rsidDel="00000000" w:rsidP="00000000" w:rsidRDefault="00000000" w:rsidRPr="00000000" w14:paraId="00000027">
            <w:pPr>
              <w:spacing w:line="36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Абитов Ильдар Равильевич, </w:t>
            </w:r>
          </w:p>
          <w:p w:rsidR="00000000" w:rsidDel="00000000" w:rsidP="00000000" w:rsidRDefault="00000000" w:rsidRPr="00000000" w14:paraId="00000029">
            <w:pPr>
              <w:rPr>
                <w:rFonts w:ascii="Arial" w:cs="Arial" w:eastAsia="Arial" w:hAnsi="Arial"/>
                <w:sz w:val="16"/>
                <w:szCs w:val="16"/>
              </w:rPr>
            </w:pPr>
            <w:r w:rsidDel="00000000" w:rsidR="00000000" w:rsidRPr="00000000">
              <w:rPr>
                <w:rFonts w:ascii="Arial" w:cs="Arial" w:eastAsia="Arial" w:hAnsi="Arial"/>
                <w:sz w:val="16"/>
                <w:szCs w:val="16"/>
                <w:rtl w:val="0"/>
              </w:rPr>
              <w:t xml:space="preserve">клинический психолог, кандидат психологических наук, доцент, доцент кафедры клинической психологии и психологии личности Казанского (Приволжского) федерального университета, член Федерации психологов-консультантов России;</w:t>
            </w:r>
          </w:p>
          <w:p w:rsidR="00000000" w:rsidDel="00000000" w:rsidP="00000000" w:rsidRDefault="00000000" w:rsidRPr="00000000" w14:paraId="0000002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Городецкая Инна Михайловна </w:t>
            </w:r>
          </w:p>
          <w:p w:rsidR="00000000" w:rsidDel="00000000" w:rsidP="00000000" w:rsidRDefault="00000000" w:rsidRPr="00000000" w14:paraId="0000002C">
            <w:pPr>
              <w:rPr>
                <w:rFonts w:ascii="Arial" w:cs="Arial" w:eastAsia="Arial" w:hAnsi="Arial"/>
                <w:sz w:val="16"/>
                <w:szCs w:val="16"/>
              </w:rPr>
            </w:pPr>
            <w:r w:rsidDel="00000000" w:rsidR="00000000" w:rsidRPr="00000000">
              <w:rPr>
                <w:rFonts w:ascii="Arial" w:cs="Arial" w:eastAsia="Arial" w:hAnsi="Arial"/>
                <w:sz w:val="16"/>
                <w:szCs w:val="16"/>
                <w:rtl w:val="0"/>
              </w:rPr>
              <w:t xml:space="preserve">кандидат психологических наук, PhD, доцент, доцент кафедры клинической психологии и психологии личности Казанского (Приволжского) федерального университета, член Федерации психологов-консультантов России; </w:t>
            </w:r>
          </w:p>
          <w:p w:rsidR="00000000" w:rsidDel="00000000" w:rsidP="00000000" w:rsidRDefault="00000000" w:rsidRPr="00000000" w14:paraId="0000002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Хирин А.Р. </w:t>
            </w:r>
          </w:p>
          <w:p w:rsidR="00000000" w:rsidDel="00000000" w:rsidP="00000000" w:rsidRDefault="00000000" w:rsidRPr="00000000" w14:paraId="0000002F">
            <w:pPr>
              <w:rPr>
                <w:rFonts w:ascii="Arial" w:cs="Arial" w:eastAsia="Arial" w:hAnsi="Arial"/>
                <w:sz w:val="16"/>
                <w:szCs w:val="16"/>
              </w:rPr>
            </w:pPr>
            <w:r w:rsidDel="00000000" w:rsidR="00000000" w:rsidRPr="00000000">
              <w:rPr>
                <w:rFonts w:ascii="Arial" w:cs="Arial" w:eastAsia="Arial" w:hAnsi="Arial"/>
                <w:sz w:val="16"/>
                <w:szCs w:val="16"/>
                <w:rtl w:val="0"/>
              </w:rPr>
              <w:t xml:space="preserve">клинический психолог, преподаватель психологии, мультимодальный практик, супервизор, член Федерации психологов-консультантов России.</w:t>
            </w:r>
          </w:p>
          <w:p w:rsidR="00000000" w:rsidDel="00000000" w:rsidP="00000000" w:rsidRDefault="00000000" w:rsidRPr="00000000" w14:paraId="0000003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1">
            <w:pPr>
              <w:spacing w:line="36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Что изучать в психотерапии кроме эффективности конкретных методов?</w:t>
            </w:r>
          </w:p>
          <w:p w:rsidR="00000000" w:rsidDel="00000000" w:rsidP="00000000" w:rsidRDefault="00000000" w:rsidRPr="00000000" w14:paraId="00000033">
            <w:pPr>
              <w:spacing w:line="360" w:lineRule="auto"/>
              <w:ind w:left="1134" w:firstLine="0"/>
              <w:rPr>
                <w:b w:val="1"/>
              </w:rPr>
            </w:pPr>
            <w:r w:rsidDel="00000000" w:rsidR="00000000" w:rsidRPr="00000000">
              <w:rPr>
                <w:rtl w:val="0"/>
              </w:rPr>
            </w:r>
          </w:p>
          <w:p w:rsidR="00000000" w:rsidDel="00000000" w:rsidP="00000000" w:rsidRDefault="00000000" w:rsidRPr="00000000" w14:paraId="00000034">
            <w:pPr>
              <w:spacing w:line="360" w:lineRule="auto"/>
              <w:ind w:left="1134"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5">
            <w:pPr>
              <w:spacing w:line="360" w:lineRule="auto"/>
              <w:ind w:left="1134"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6">
            <w:pPr>
              <w:spacing w:line="360" w:lineRule="auto"/>
              <w:ind w:left="1134"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7">
            <w:pPr>
              <w:spacing w:line="360" w:lineRule="auto"/>
              <w:ind w:left="1134"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8">
            <w:pPr>
              <w:spacing w:line="360" w:lineRule="auto"/>
              <w:ind w:left="1134"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39">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r>
      <w:tr>
        <w:trPr>
          <w:cantSplit w:val="0"/>
          <w:tblHeader w:val="0"/>
        </w:trPr>
        <w:tc>
          <w:tcPr/>
          <w:p w:rsidR="00000000" w:rsidDel="00000000" w:rsidP="00000000" w:rsidRDefault="00000000" w:rsidRPr="00000000" w14:paraId="0000003A">
            <w:pPr>
              <w:spacing w:line="360" w:lineRule="auto"/>
              <w:ind w:left="1156" w:hanging="1156"/>
              <w:rPr>
                <w:rFonts w:ascii="Arial" w:cs="Arial" w:eastAsia="Arial" w:hAnsi="Arial"/>
                <w:sz w:val="16"/>
                <w:szCs w:val="16"/>
              </w:rPr>
            </w:pPr>
            <w:r w:rsidDel="00000000" w:rsidR="00000000" w:rsidRPr="00000000">
              <w:rPr>
                <w:rFonts w:ascii="Arial" w:cs="Arial" w:eastAsia="Arial" w:hAnsi="Arial"/>
                <w:sz w:val="16"/>
                <w:szCs w:val="16"/>
                <w:rtl w:val="0"/>
              </w:rPr>
              <w:t xml:space="preserve">11:15 – 12:00    </w:t>
            </w:r>
          </w:p>
          <w:p w:rsidR="00000000" w:rsidDel="00000000" w:rsidP="00000000" w:rsidRDefault="00000000" w:rsidRPr="00000000" w14:paraId="0000003B">
            <w:pPr>
              <w:spacing w:line="360" w:lineRule="auto"/>
              <w:ind w:left="1156" w:hanging="1156"/>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line="360" w:lineRule="auto"/>
              <w:ind w:left="1156" w:hanging="1156"/>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Камин Андрей Александрович</w:t>
            </w:r>
          </w:p>
          <w:p w:rsidR="00000000" w:rsidDel="00000000" w:rsidP="00000000" w:rsidRDefault="00000000" w:rsidRPr="00000000" w14:paraId="0000003D">
            <w:pPr>
              <w:ind w:left="1157" w:hanging="1157"/>
              <w:rPr>
                <w:rFonts w:ascii="Arial" w:cs="Arial" w:eastAsia="Arial" w:hAnsi="Arial"/>
                <w:sz w:val="16"/>
                <w:szCs w:val="16"/>
              </w:rPr>
            </w:pPr>
            <w:r w:rsidDel="00000000" w:rsidR="00000000" w:rsidRPr="00000000">
              <w:rPr>
                <w:rFonts w:ascii="Arial" w:cs="Arial" w:eastAsia="Arial" w:hAnsi="Arial"/>
                <w:sz w:val="16"/>
                <w:szCs w:val="16"/>
                <w:rtl w:val="0"/>
              </w:rPr>
              <w:t xml:space="preserve">Президент Российской Ассоциации Телефонной Экстренной Психологической Помощи, </w:t>
            </w:r>
          </w:p>
          <w:p w:rsidR="00000000" w:rsidDel="00000000" w:rsidP="00000000" w:rsidRDefault="00000000" w:rsidRPr="00000000" w14:paraId="0000003E">
            <w:pPr>
              <w:ind w:left="1157" w:hanging="1157"/>
              <w:rPr>
                <w:rFonts w:ascii="Arial" w:cs="Arial" w:eastAsia="Arial" w:hAnsi="Arial"/>
                <w:sz w:val="16"/>
                <w:szCs w:val="16"/>
              </w:rPr>
            </w:pPr>
            <w:r w:rsidDel="00000000" w:rsidR="00000000" w:rsidRPr="00000000">
              <w:rPr>
                <w:rFonts w:ascii="Arial" w:cs="Arial" w:eastAsia="Arial" w:hAnsi="Arial"/>
                <w:sz w:val="16"/>
                <w:szCs w:val="16"/>
                <w:rtl w:val="0"/>
              </w:rPr>
              <w:t xml:space="preserve">Старший преподаватель кафедры психологии </w:t>
            </w:r>
          </w:p>
          <w:p w:rsidR="00000000" w:rsidDel="00000000" w:rsidP="00000000" w:rsidRDefault="00000000" w:rsidRPr="00000000" w14:paraId="0000003F">
            <w:pPr>
              <w:ind w:left="1157" w:hanging="1157"/>
              <w:rPr>
                <w:rFonts w:ascii="Arial" w:cs="Arial" w:eastAsia="Arial" w:hAnsi="Arial"/>
                <w:sz w:val="16"/>
                <w:szCs w:val="16"/>
              </w:rPr>
            </w:pPr>
            <w:r w:rsidDel="00000000" w:rsidR="00000000" w:rsidRPr="00000000">
              <w:rPr>
                <w:rFonts w:ascii="Arial" w:cs="Arial" w:eastAsia="Arial" w:hAnsi="Arial"/>
                <w:sz w:val="16"/>
                <w:szCs w:val="16"/>
                <w:rtl w:val="0"/>
              </w:rPr>
              <w:t xml:space="preserve">и педагогики дистанционного обучения факультета </w:t>
            </w:r>
          </w:p>
          <w:p w:rsidR="00000000" w:rsidDel="00000000" w:rsidP="00000000" w:rsidRDefault="00000000" w:rsidRPr="00000000" w14:paraId="00000040">
            <w:pPr>
              <w:ind w:left="1157" w:hanging="1157"/>
              <w:rPr>
                <w:rFonts w:ascii="Arial" w:cs="Arial" w:eastAsia="Arial" w:hAnsi="Arial"/>
                <w:sz w:val="16"/>
                <w:szCs w:val="16"/>
              </w:rPr>
            </w:pPr>
            <w:r w:rsidDel="00000000" w:rsidR="00000000" w:rsidRPr="00000000">
              <w:rPr>
                <w:rFonts w:ascii="Arial" w:cs="Arial" w:eastAsia="Arial" w:hAnsi="Arial"/>
                <w:sz w:val="16"/>
                <w:szCs w:val="16"/>
                <w:rtl w:val="0"/>
              </w:rPr>
              <w:t xml:space="preserve">Дистанционного обучения </w:t>
            </w:r>
          </w:p>
          <w:p w:rsidR="00000000" w:rsidDel="00000000" w:rsidP="00000000" w:rsidRDefault="00000000" w:rsidRPr="00000000" w14:paraId="00000041">
            <w:pPr>
              <w:ind w:left="1157" w:hanging="1157"/>
              <w:rPr>
                <w:rFonts w:ascii="Arial" w:cs="Arial" w:eastAsia="Arial" w:hAnsi="Arial"/>
                <w:sz w:val="16"/>
                <w:szCs w:val="16"/>
              </w:rPr>
            </w:pPr>
            <w:r w:rsidDel="00000000" w:rsidR="00000000" w:rsidRPr="00000000">
              <w:rPr>
                <w:rFonts w:ascii="Arial" w:cs="Arial" w:eastAsia="Arial" w:hAnsi="Arial"/>
                <w:sz w:val="16"/>
                <w:szCs w:val="16"/>
                <w:rtl w:val="0"/>
              </w:rPr>
              <w:t xml:space="preserve">Московского Государственного Психолого-Педагогического Университета, </w:t>
            </w:r>
          </w:p>
          <w:p w:rsidR="00000000" w:rsidDel="00000000" w:rsidP="00000000" w:rsidRDefault="00000000" w:rsidRPr="00000000" w14:paraId="00000042">
            <w:pPr>
              <w:ind w:left="1157" w:hanging="1157"/>
              <w:rPr>
                <w:rFonts w:ascii="Arial" w:cs="Arial" w:eastAsia="Arial" w:hAnsi="Arial"/>
                <w:sz w:val="16"/>
                <w:szCs w:val="16"/>
              </w:rPr>
            </w:pPr>
            <w:r w:rsidDel="00000000" w:rsidR="00000000" w:rsidRPr="00000000">
              <w:rPr>
                <w:rFonts w:ascii="Arial" w:cs="Arial" w:eastAsia="Arial" w:hAnsi="Arial"/>
                <w:sz w:val="16"/>
                <w:szCs w:val="16"/>
                <w:rtl w:val="0"/>
              </w:rPr>
              <w:t xml:space="preserve">Ведущий супервизор службы "Ясное утро"</w:t>
            </w:r>
          </w:p>
          <w:p w:rsidR="00000000" w:rsidDel="00000000" w:rsidP="00000000" w:rsidRDefault="00000000" w:rsidRPr="00000000" w14:paraId="00000043">
            <w:pPr>
              <w:spacing w:line="360" w:lineRule="auto"/>
              <w:ind w:left="1156" w:hanging="1156"/>
              <w:rPr/>
            </w:pPr>
            <w:r w:rsidDel="00000000" w:rsidR="00000000" w:rsidRPr="00000000">
              <w:rPr>
                <w:rtl w:val="0"/>
              </w:rPr>
            </w:r>
          </w:p>
          <w:p w:rsidR="00000000" w:rsidDel="00000000" w:rsidP="00000000" w:rsidRDefault="00000000" w:rsidRPr="00000000" w14:paraId="00000044">
            <w:pPr>
              <w:spacing w:line="360" w:lineRule="auto"/>
              <w:ind w:left="1156" w:hanging="1156"/>
              <w:rPr>
                <w:rFonts w:ascii="Arial" w:cs="Arial" w:eastAsia="Arial" w:hAnsi="Arial"/>
                <w:sz w:val="16"/>
                <w:szCs w:val="16"/>
              </w:rPr>
            </w:pPr>
            <w:r w:rsidDel="00000000" w:rsidR="00000000" w:rsidRPr="00000000">
              <w:rPr>
                <w:rFonts w:ascii="Arial" w:cs="Arial" w:eastAsia="Arial" w:hAnsi="Arial"/>
                <w:b w:val="1"/>
                <w:sz w:val="16"/>
                <w:szCs w:val="16"/>
                <w:rtl w:val="0"/>
              </w:rPr>
              <w:t xml:space="preserve">Зейтагян Анна Карэновна</w:t>
            </w:r>
            <w:r w:rsidDel="00000000" w:rsidR="00000000" w:rsidRPr="00000000">
              <w:rPr>
                <w:rFonts w:ascii="Arial" w:cs="Arial" w:eastAsia="Arial" w:hAnsi="Arial"/>
                <w:sz w:val="16"/>
                <w:szCs w:val="16"/>
                <w:rtl w:val="0"/>
              </w:rPr>
              <w:t xml:space="preserve">, магистр психологии</w:t>
            </w:r>
          </w:p>
          <w:p w:rsidR="00000000" w:rsidDel="00000000" w:rsidP="00000000" w:rsidRDefault="00000000" w:rsidRPr="00000000" w14:paraId="00000045">
            <w:pPr>
              <w:spacing w:after="160" w:line="259" w:lineRule="auto"/>
              <w:rPr>
                <w:b w:val="1"/>
              </w:rPr>
            </w:pPr>
            <w:r w:rsidDel="00000000" w:rsidR="00000000" w:rsidRPr="00000000">
              <w:rPr>
                <w:b w:val="1"/>
                <w:rtl w:val="0"/>
              </w:rPr>
              <w:t xml:space="preserve">Использование ботов и нейросетей в телефонном и дистанционном консультировании</w:t>
            </w:r>
          </w:p>
        </w:tc>
        <w:tc>
          <w:tcPr/>
          <w:p w:rsidR="00000000" w:rsidDel="00000000" w:rsidP="00000000" w:rsidRDefault="00000000" w:rsidRPr="00000000" w14:paraId="00000046">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r>
      <w:tr>
        <w:trPr>
          <w:cantSplit w:val="0"/>
          <w:tblHeader w:val="0"/>
        </w:trPr>
        <w:tc>
          <w:tcPr/>
          <w:p w:rsidR="00000000" w:rsidDel="00000000" w:rsidP="00000000" w:rsidRDefault="00000000" w:rsidRPr="00000000" w14:paraId="00000047">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12:00–12:15</w:t>
              <w:tab/>
            </w:r>
          </w:p>
          <w:p w:rsidR="00000000" w:rsidDel="00000000" w:rsidP="00000000" w:rsidRDefault="00000000" w:rsidRPr="00000000" w14:paraId="00000048">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Перерыв</w:t>
            </w:r>
          </w:p>
          <w:p w:rsidR="00000000" w:rsidDel="00000000" w:rsidP="00000000" w:rsidRDefault="00000000" w:rsidRPr="00000000" w14:paraId="00000049">
            <w:pPr>
              <w:spacing w:line="360" w:lineRule="auto"/>
              <w:jc w:val="center"/>
              <w:rPr>
                <w:rFonts w:ascii="Arial" w:cs="Arial" w:eastAsia="Arial" w:hAnsi="Arial"/>
                <w:sz w:val="16"/>
                <w:szCs w:val="16"/>
                <w:highlight w:val="green"/>
              </w:rPr>
            </w:pPr>
            <w:r w:rsidDel="00000000" w:rsidR="00000000" w:rsidRPr="00000000">
              <w:rPr>
                <w:rtl w:val="0"/>
              </w:rPr>
            </w:r>
          </w:p>
        </w:tc>
        <w:tc>
          <w:tcPr/>
          <w:p w:rsidR="00000000" w:rsidDel="00000000" w:rsidP="00000000" w:rsidRDefault="00000000" w:rsidRPr="00000000" w14:paraId="0000004A">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12:00–12:15</w:t>
              <w:tab/>
            </w:r>
          </w:p>
          <w:p w:rsidR="00000000" w:rsidDel="00000000" w:rsidP="00000000" w:rsidRDefault="00000000" w:rsidRPr="00000000" w14:paraId="0000004B">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highlight w:val="green"/>
                <w:rtl w:val="0"/>
              </w:rPr>
              <w:t xml:space="preserve">Перерыв</w:t>
            </w:r>
            <w:r w:rsidDel="00000000" w:rsidR="00000000" w:rsidRPr="00000000">
              <w:rPr>
                <w:rtl w:val="0"/>
              </w:rPr>
            </w:r>
          </w:p>
          <w:p w:rsidR="00000000" w:rsidDel="00000000" w:rsidP="00000000" w:rsidRDefault="00000000" w:rsidRPr="00000000" w14:paraId="0000004C">
            <w:pPr>
              <w:spacing w:line="360" w:lineRule="auto"/>
              <w:jc w:val="center"/>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4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поток</w:t>
            </w:r>
          </w:p>
          <w:p w:rsidR="00000000" w:rsidDel="00000000" w:rsidP="00000000" w:rsidRDefault="00000000" w:rsidRPr="00000000" w14:paraId="0000004E">
            <w:pPr>
              <w:spacing w:line="360" w:lineRule="auto"/>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4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поток</w:t>
            </w:r>
          </w:p>
          <w:p w:rsidR="00000000" w:rsidDel="00000000" w:rsidP="00000000" w:rsidRDefault="00000000" w:rsidRPr="00000000" w14:paraId="00000050">
            <w:pPr>
              <w:spacing w:line="360" w:lineRule="auto"/>
              <w:jc w:val="center"/>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12:15–13:30</w:t>
              <w:tab/>
              <w:t xml:space="preserve">Параллельная программа (мастер – классы, круглые столы)</w:t>
            </w:r>
          </w:p>
          <w:p w:rsidR="00000000" w:rsidDel="00000000" w:rsidP="00000000" w:rsidRDefault="00000000" w:rsidRPr="00000000" w14:paraId="00000052">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3">
            <w:pPr>
              <w:spacing w:line="36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54">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12:15–13:30</w:t>
              <w:tab/>
              <w:t xml:space="preserve">Параллельная программа (мастер – классы/доклады)</w:t>
            </w:r>
          </w:p>
          <w:p w:rsidR="00000000" w:rsidDel="00000000" w:rsidP="00000000" w:rsidRDefault="00000000" w:rsidRPr="00000000" w14:paraId="00000055">
            <w:pPr>
              <w:spacing w:line="36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56">
            <w:pPr>
              <w:spacing w:line="360" w:lineRule="auto"/>
              <w:rPr>
                <w:rFonts w:ascii="Arial" w:cs="Arial" w:eastAsia="Arial" w:hAnsi="Arial"/>
                <w:b w:val="1"/>
                <w:sz w:val="16"/>
                <w:szCs w:val="16"/>
              </w:rPr>
            </w:pPr>
            <w:r w:rsidDel="00000000" w:rsidR="00000000" w:rsidRPr="00000000">
              <w:rPr>
                <w:rFonts w:ascii="Arial" w:cs="Arial" w:eastAsia="Arial" w:hAnsi="Arial"/>
                <w:sz w:val="16"/>
                <w:szCs w:val="16"/>
                <w:rtl w:val="0"/>
              </w:rPr>
              <w:t xml:space="preserve">12:15–13:30</w:t>
              <w:tab/>
            </w:r>
            <w:r w:rsidDel="00000000" w:rsidR="00000000" w:rsidRPr="00000000">
              <w:rPr>
                <w:rFonts w:ascii="Arial" w:cs="Arial" w:eastAsia="Arial" w:hAnsi="Arial"/>
                <w:b w:val="1"/>
                <w:sz w:val="16"/>
                <w:szCs w:val="16"/>
                <w:rtl w:val="0"/>
              </w:rPr>
              <w:t xml:space="preserve">Мастер-класс/доклад</w:t>
            </w:r>
          </w:p>
          <w:p w:rsidR="00000000" w:rsidDel="00000000" w:rsidP="00000000" w:rsidRDefault="00000000" w:rsidRPr="00000000" w14:paraId="00000057">
            <w:pPr>
              <w:spacing w:line="36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8">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Дарчиева (Панфилова) Наталья Александровна, </w:t>
            </w:r>
            <w:r w:rsidDel="00000000" w:rsidR="00000000" w:rsidRPr="00000000">
              <w:rPr>
                <w:rFonts w:ascii="Arial" w:cs="Arial" w:eastAsia="Arial" w:hAnsi="Arial"/>
                <w:color w:val="000000"/>
                <w:sz w:val="16"/>
                <w:szCs w:val="16"/>
                <w:highlight w:val="white"/>
                <w:rtl w:val="0"/>
              </w:rPr>
              <w:t xml:space="preserve">проректор Института консультативной психологии и консалтинга (ФПК Онлайн-Института), </w:t>
            </w:r>
            <w:r w:rsidDel="00000000" w:rsidR="00000000" w:rsidRPr="00000000">
              <w:rPr>
                <w:rFonts w:ascii="Arial" w:cs="Arial" w:eastAsia="Arial" w:hAnsi="Arial"/>
                <w:sz w:val="16"/>
                <w:szCs w:val="16"/>
                <w:rtl w:val="0"/>
              </w:rPr>
              <w:t xml:space="preserve">исполнительный директор Национальной Ассоциации супервизоров, аккредитованный полимодальный психотерапевт в СРО «Союз психотерапевтов и психологов».</w:t>
            </w:r>
          </w:p>
          <w:p w:rsidR="00000000" w:rsidDel="00000000" w:rsidP="00000000" w:rsidRDefault="00000000" w:rsidRPr="00000000" w14:paraId="00000059">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Мастер-класс</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Профессиональное развитие онлайн-специалиста через искусство задавания вопросов в групповой интегративной супервизии</w:t>
            </w:r>
          </w:p>
          <w:p w:rsidR="00000000" w:rsidDel="00000000" w:rsidP="00000000" w:rsidRDefault="00000000" w:rsidRPr="00000000" w14:paraId="0000005D">
            <w:pPr>
              <w:ind w:left="1156" w:firstLine="0"/>
              <w:rPr>
                <w:b w:val="1"/>
              </w:rPr>
            </w:pPr>
            <w:r w:rsidDel="00000000" w:rsidR="00000000" w:rsidRPr="00000000">
              <w:rPr>
                <w:rtl w:val="0"/>
              </w:rPr>
            </w:r>
          </w:p>
          <w:p w:rsidR="00000000" w:rsidDel="00000000" w:rsidP="00000000" w:rsidRDefault="00000000" w:rsidRPr="00000000" w14:paraId="0000005E">
            <w:pPr>
              <w:ind w:left="1156"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F">
            <w:pP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60">
            <w:pPr>
              <w:spacing w:line="360" w:lineRule="auto"/>
              <w:rPr>
                <w:rFonts w:ascii="Arial" w:cs="Arial" w:eastAsia="Arial" w:hAnsi="Arial"/>
                <w:b w:val="1"/>
                <w:sz w:val="16"/>
                <w:szCs w:val="16"/>
              </w:rPr>
            </w:pPr>
            <w:r w:rsidDel="00000000" w:rsidR="00000000" w:rsidRPr="00000000">
              <w:rPr>
                <w:rFonts w:ascii="Arial" w:cs="Arial" w:eastAsia="Arial" w:hAnsi="Arial"/>
                <w:sz w:val="16"/>
                <w:szCs w:val="16"/>
                <w:rtl w:val="0"/>
              </w:rPr>
              <w:t xml:space="preserve">12:15–13:30</w:t>
              <w:tab/>
            </w:r>
            <w:r w:rsidDel="00000000" w:rsidR="00000000" w:rsidRPr="00000000">
              <w:rPr>
                <w:rFonts w:ascii="Arial" w:cs="Arial" w:eastAsia="Arial" w:hAnsi="Arial"/>
                <w:b w:val="1"/>
                <w:sz w:val="16"/>
                <w:szCs w:val="16"/>
                <w:rtl w:val="0"/>
              </w:rPr>
              <w:t xml:space="preserve">Мастер-класс/доклад</w:t>
            </w:r>
          </w:p>
          <w:p w:rsidR="00000000" w:rsidDel="00000000" w:rsidP="00000000" w:rsidRDefault="00000000" w:rsidRPr="00000000" w14:paraId="00000061">
            <w:pPr>
              <w:spacing w:line="36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2">
            <w:pPr>
              <w:shd w:fill="ffffff" w:val="clear"/>
              <w:rPr>
                <w:rFonts w:ascii="Arial" w:cs="Arial" w:eastAsia="Arial" w:hAnsi="Arial"/>
                <w:sz w:val="16"/>
                <w:szCs w:val="16"/>
              </w:rPr>
            </w:pPr>
            <w:r w:rsidDel="00000000" w:rsidR="00000000" w:rsidRPr="00000000">
              <w:rPr>
                <w:rFonts w:ascii="Arial" w:cs="Arial" w:eastAsia="Arial" w:hAnsi="Arial"/>
                <w:b w:val="1"/>
                <w:sz w:val="16"/>
                <w:szCs w:val="16"/>
                <w:rtl w:val="0"/>
              </w:rPr>
              <w:t xml:space="preserve">Исангулова Ирина Маратовна</w:t>
            </w:r>
            <w:r w:rsidDel="00000000" w:rsidR="00000000" w:rsidRPr="00000000">
              <w:rPr>
                <w:rFonts w:ascii="Arial" w:cs="Arial" w:eastAsia="Arial" w:hAnsi="Arial"/>
                <w:color w:val="2c2d2e"/>
                <w:sz w:val="23"/>
                <w:szCs w:val="23"/>
                <w:rtl w:val="0"/>
              </w:rPr>
              <w:t xml:space="preserve">, </w:t>
            </w:r>
            <w:r w:rsidDel="00000000" w:rsidR="00000000" w:rsidRPr="00000000">
              <w:rPr>
                <w:rFonts w:ascii="Arial" w:cs="Arial" w:eastAsia="Arial" w:hAnsi="Arial"/>
                <w:sz w:val="16"/>
                <w:szCs w:val="16"/>
                <w:rtl w:val="0"/>
              </w:rPr>
              <w:t xml:space="preserve">психолог частной практики, методолог, член Европейской Ассоциации Развития Психоанализа и Психотерапии.</w:t>
            </w:r>
          </w:p>
          <w:p w:rsidR="00000000" w:rsidDel="00000000" w:rsidP="00000000" w:rsidRDefault="00000000" w:rsidRPr="00000000" w14:paraId="00000063">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4">
            <w:pPr>
              <w:rPr>
                <w:rFonts w:ascii="Arial" w:cs="Arial" w:eastAsia="Arial" w:hAnsi="Arial"/>
                <w:color w:val="2c2d2e"/>
                <w:sz w:val="23"/>
                <w:szCs w:val="23"/>
              </w:rPr>
            </w:pPr>
            <w:r w:rsidDel="00000000" w:rsidR="00000000" w:rsidRPr="00000000">
              <w:rPr>
                <w:rFonts w:ascii="Arial" w:cs="Arial" w:eastAsia="Arial" w:hAnsi="Arial"/>
                <w:color w:val="2c2d2e"/>
                <w:sz w:val="23"/>
                <w:szCs w:val="23"/>
                <w:rtl w:val="0"/>
              </w:rPr>
              <w:t xml:space="preserve">мастер-класс</w:t>
            </w:r>
          </w:p>
          <w:p w:rsidR="00000000" w:rsidDel="00000000" w:rsidP="00000000" w:rsidRDefault="00000000" w:rsidRPr="00000000" w14:paraId="0000006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6">
            <w:pPr>
              <w:shd w:fill="ffffff" w:val="clear"/>
              <w:rPr>
                <w:b w:val="1"/>
              </w:rPr>
            </w:pPr>
            <w:r w:rsidDel="00000000" w:rsidR="00000000" w:rsidRPr="00000000">
              <w:rPr>
                <w:b w:val="1"/>
                <w:rtl w:val="0"/>
              </w:rPr>
              <w:t xml:space="preserve">Сексуализация как Эго-защита: динамический разбор на</w:t>
            </w:r>
            <w:r w:rsidDel="00000000" w:rsidR="00000000" w:rsidRPr="00000000">
              <w:rPr>
                <w:color w:val="ee0000"/>
                <w:rtl w:val="0"/>
              </w:rPr>
              <w:t xml:space="preserve"> </w:t>
            </w:r>
            <w:r w:rsidDel="00000000" w:rsidR="00000000" w:rsidRPr="00000000">
              <w:rPr>
                <w:b w:val="1"/>
                <w:rtl w:val="0"/>
              </w:rPr>
              <w:t xml:space="preserve">киноматериале</w:t>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9">
            <w:pPr>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6A">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13:30–14:30</w:t>
              <w:tab/>
            </w:r>
          </w:p>
          <w:p w:rsidR="00000000" w:rsidDel="00000000" w:rsidP="00000000" w:rsidRDefault="00000000" w:rsidRPr="00000000" w14:paraId="0000006B">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Перерыв на обед</w:t>
            </w:r>
          </w:p>
        </w:tc>
        <w:tc>
          <w:tcPr/>
          <w:p w:rsidR="00000000" w:rsidDel="00000000" w:rsidP="00000000" w:rsidRDefault="00000000" w:rsidRPr="00000000" w14:paraId="0000006C">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13:30–14:30</w:t>
              <w:tab/>
            </w:r>
          </w:p>
          <w:p w:rsidR="00000000" w:rsidDel="00000000" w:rsidP="00000000" w:rsidRDefault="00000000" w:rsidRPr="00000000" w14:paraId="0000006D">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Перерыв на обед</w:t>
            </w:r>
          </w:p>
          <w:p w:rsidR="00000000" w:rsidDel="00000000" w:rsidP="00000000" w:rsidRDefault="00000000" w:rsidRPr="00000000" w14:paraId="0000006E">
            <w:pPr>
              <w:spacing w:line="360" w:lineRule="auto"/>
              <w:jc w:val="center"/>
              <w:rPr>
                <w:rFonts w:ascii="Arial" w:cs="Arial" w:eastAsia="Arial" w:hAnsi="Arial"/>
                <w:sz w:val="16"/>
                <w:szCs w:val="16"/>
                <w:highlight w:val="green"/>
              </w:rPr>
            </w:pPr>
            <w:r w:rsidDel="00000000" w:rsidR="00000000" w:rsidRPr="00000000">
              <w:rPr>
                <w:rtl w:val="0"/>
              </w:rPr>
            </w:r>
          </w:p>
          <w:p w:rsidR="00000000" w:rsidDel="00000000" w:rsidP="00000000" w:rsidRDefault="00000000" w:rsidRPr="00000000" w14:paraId="0000006F">
            <w:pPr>
              <w:spacing w:line="360" w:lineRule="auto"/>
              <w:jc w:val="center"/>
              <w:rPr>
                <w:rFonts w:ascii="Arial" w:cs="Arial" w:eastAsia="Arial" w:hAnsi="Arial"/>
                <w:sz w:val="16"/>
                <w:szCs w:val="16"/>
                <w:highlight w:val="green"/>
              </w:rPr>
            </w:pPr>
            <w:r w:rsidDel="00000000" w:rsidR="00000000" w:rsidRPr="00000000">
              <w:rPr>
                <w:rtl w:val="0"/>
              </w:rPr>
            </w:r>
          </w:p>
        </w:tc>
      </w:tr>
      <w:tr>
        <w:trPr>
          <w:cantSplit w:val="0"/>
          <w:tblHeader w:val="0"/>
        </w:trPr>
        <w:tc>
          <w:tcPr/>
          <w:p w:rsidR="00000000" w:rsidDel="00000000" w:rsidP="00000000" w:rsidRDefault="00000000" w:rsidRPr="00000000" w14:paraId="00000070">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 поток</w:t>
            </w:r>
          </w:p>
        </w:tc>
        <w:tc>
          <w:tcPr/>
          <w:p w:rsidR="00000000" w:rsidDel="00000000" w:rsidP="00000000" w:rsidRDefault="00000000" w:rsidRPr="00000000" w14:paraId="00000071">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 поток</w:t>
            </w:r>
          </w:p>
        </w:tc>
      </w:tr>
      <w:tr>
        <w:trPr>
          <w:cantSplit w:val="0"/>
          <w:tblHeader w:val="0"/>
        </w:trPr>
        <w:tc>
          <w:tcPr/>
          <w:p w:rsidR="00000000" w:rsidDel="00000000" w:rsidP="00000000" w:rsidRDefault="00000000" w:rsidRPr="00000000" w14:paraId="00000072">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14:30–15:45</w:t>
              <w:tab/>
              <w:t xml:space="preserve">Параллельная программа (мастер - классы)</w:t>
            </w:r>
          </w:p>
          <w:p w:rsidR="00000000" w:rsidDel="00000000" w:rsidP="00000000" w:rsidRDefault="00000000" w:rsidRPr="00000000" w14:paraId="00000073">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Михайлов Владимир Александрович – супервизор МСППН</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2c2d2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sz w:val="16"/>
                <w:szCs w:val="16"/>
              </w:rPr>
            </w:pPr>
            <w:r w:rsidDel="00000000" w:rsidR="00000000" w:rsidRPr="00000000">
              <w:rPr>
                <w:rFonts w:ascii="Arial" w:cs="Arial" w:eastAsia="Arial" w:hAnsi="Arial"/>
                <w:color w:val="2c2d2e"/>
                <w:sz w:val="23"/>
                <w:szCs w:val="23"/>
                <w:rtl w:val="0"/>
              </w:rPr>
              <w:t xml:space="preserve">мастер-класс</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2c2d2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2c2d2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2c2d2e"/>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Супервизорская группа</w:t>
            </w:r>
            <w:r w:rsidDel="00000000" w:rsidR="00000000" w:rsidRPr="00000000">
              <w:rPr>
                <w:rtl w:val="0"/>
              </w:rPr>
            </w:r>
          </w:p>
        </w:tc>
        <w:tc>
          <w:tcPr/>
          <w:p w:rsidR="00000000" w:rsidDel="00000000" w:rsidP="00000000" w:rsidRDefault="00000000" w:rsidRPr="00000000" w14:paraId="0000007A">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14:30–15:45</w:t>
              <w:tab/>
              <w:t xml:space="preserve">Параллельная программа (мастер – классы и др.мероприятия)</w:t>
            </w:r>
          </w:p>
          <w:p w:rsidR="00000000" w:rsidDel="00000000" w:rsidP="00000000" w:rsidRDefault="00000000" w:rsidRPr="00000000" w14:paraId="0000007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D">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Жатько Елена Владимировна -</w:t>
            </w:r>
            <w:r w:rsidDel="00000000" w:rsidR="00000000" w:rsidRPr="00000000">
              <w:rPr>
                <w:color w:val="000000"/>
                <w:highlight w:val="white"/>
                <w:rtl w:val="0"/>
              </w:rPr>
              <w:t xml:space="preserve"> </w:t>
            </w:r>
            <w:r w:rsidDel="00000000" w:rsidR="00000000" w:rsidRPr="00000000">
              <w:rPr>
                <w:rFonts w:ascii="Arial" w:cs="Arial" w:eastAsia="Arial" w:hAnsi="Arial"/>
                <w:sz w:val="16"/>
                <w:szCs w:val="16"/>
                <w:rtl w:val="0"/>
              </w:rPr>
              <w:t xml:space="preserve">практикующий психолог (более 20 лет практики и преподавания), кандидат психологических наук, преподаватель института повышения квалификации Иматон (СПб), арт-терапевт, телесно-ориентированный терапевт, травматерапевт, сертифицированный в Европе Хакоми преподаватель, действительный член международной ассоциации Hakomi Education Network.</w:t>
            </w:r>
          </w:p>
          <w:p w:rsidR="00000000" w:rsidDel="00000000" w:rsidP="00000000" w:rsidRDefault="00000000" w:rsidRPr="00000000" w14:paraId="0000007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F">
            <w:pPr>
              <w:rPr>
                <w:rFonts w:ascii="Arial" w:cs="Arial" w:eastAsia="Arial" w:hAnsi="Arial"/>
                <w:sz w:val="16"/>
                <w:szCs w:val="16"/>
              </w:rPr>
            </w:pPr>
            <w:r w:rsidDel="00000000" w:rsidR="00000000" w:rsidRPr="00000000">
              <w:rPr>
                <w:rFonts w:ascii="Arial" w:cs="Arial" w:eastAsia="Arial" w:hAnsi="Arial"/>
                <w:color w:val="2c2d2e"/>
                <w:sz w:val="23"/>
                <w:szCs w:val="23"/>
                <w:rtl w:val="0"/>
              </w:rPr>
              <w:t xml:space="preserve">мастер-класс</w:t>
            </w:r>
            <w:r w:rsidDel="00000000" w:rsidR="00000000" w:rsidRPr="00000000">
              <w:rPr>
                <w:rtl w:val="0"/>
              </w:rPr>
            </w:r>
          </w:p>
          <w:p w:rsidR="00000000" w:rsidDel="00000000" w:rsidP="00000000" w:rsidRDefault="00000000" w:rsidRPr="00000000" w14:paraId="00000080">
            <w:pPr>
              <w:spacing w:line="36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Любящее присутствие и принципы метода Хакоми в онлайн консультировании. Терапевтическая эффективность в человеческом контакте</w:t>
              <w:br w:type="textWrapping"/>
            </w:r>
          </w:p>
          <w:p w:rsidR="00000000" w:rsidDel="00000000" w:rsidP="00000000" w:rsidRDefault="00000000" w:rsidRPr="00000000" w14:paraId="00000082">
            <w:pPr>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83">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15.45 – 16.45</w:t>
            </w:r>
          </w:p>
          <w:p w:rsidR="00000000" w:rsidDel="00000000" w:rsidP="00000000" w:rsidRDefault="00000000" w:rsidRPr="00000000" w14:paraId="00000084">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5">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Лосова    Оксана Владимировна</w:t>
            </w:r>
            <w:r w:rsidDel="00000000" w:rsidR="00000000" w:rsidRPr="00000000">
              <w:rPr>
                <w:rFonts w:ascii="Arial" w:cs="Arial" w:eastAsia="Arial" w:hAnsi="Arial"/>
                <w:sz w:val="16"/>
                <w:szCs w:val="16"/>
                <w:rtl w:val="0"/>
              </w:rPr>
              <w:t xml:space="preserve">, психолог РОО "АССОЦИАЦИЯ ПРИЁМНЫХ СЕМЕЙ ПРИМОРСКОГО КРАЯ", главный специалист Центра психолого-педагогической медицинской и социальной помощи Приморского края, тренер НП ИНСТИТУТ ИНТЕГРАТИВНОЙ ДЕТСКОЙ ПСИХОТЕРАПИИ И ПРАКТИЧЕСКОЙ ПСИХОЛОГИИ ГЕНЕЗИС, </w:t>
            </w:r>
          </w:p>
          <w:p w:rsidR="00000000" w:rsidDel="00000000" w:rsidP="00000000" w:rsidRDefault="00000000" w:rsidRPr="00000000" w14:paraId="00000086">
            <w:pP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87">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88">
            <w:pPr>
              <w:rPr>
                <w:rFonts w:ascii="Arial" w:cs="Arial" w:eastAsia="Arial" w:hAnsi="Arial"/>
                <w:sz w:val="16"/>
                <w:szCs w:val="16"/>
              </w:rPr>
            </w:pPr>
            <w:r w:rsidDel="00000000" w:rsidR="00000000" w:rsidRPr="00000000">
              <w:rPr>
                <w:rFonts w:ascii="Arial" w:cs="Arial" w:eastAsia="Arial" w:hAnsi="Arial"/>
                <w:color w:val="2c2d2e"/>
                <w:sz w:val="23"/>
                <w:szCs w:val="23"/>
                <w:rtl w:val="0"/>
              </w:rPr>
              <w:t xml:space="preserve">мастер-класс</w:t>
            </w:r>
            <w:r w:rsidDel="00000000" w:rsidR="00000000" w:rsidRPr="00000000">
              <w:rPr>
                <w:rtl w:val="0"/>
              </w:rPr>
            </w:r>
          </w:p>
          <w:p w:rsidR="00000000" w:rsidDel="00000000" w:rsidP="00000000" w:rsidRDefault="00000000" w:rsidRPr="00000000" w14:paraId="0000008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B">
            <w:pPr>
              <w:spacing w:after="160" w:line="259" w:lineRule="auto"/>
              <w:rPr/>
            </w:pPr>
            <w:r w:rsidDel="00000000" w:rsidR="00000000" w:rsidRPr="00000000">
              <w:rPr>
                <w:b w:val="1"/>
                <w:rtl w:val="0"/>
              </w:rPr>
              <w:t xml:space="preserve">Контакт с ребенком в детской психотерапии через путешествие в его виртуальное пространство</w:t>
            </w:r>
            <w:r w:rsidDel="00000000" w:rsidR="00000000" w:rsidRPr="00000000">
              <w:rPr>
                <w:rtl w:val="0"/>
              </w:rPr>
            </w:r>
          </w:p>
          <w:p w:rsidR="00000000" w:rsidDel="00000000" w:rsidP="00000000" w:rsidRDefault="00000000" w:rsidRPr="00000000" w14:paraId="0000008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0">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91">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2">
            <w:pPr>
              <w:spacing w:after="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93">
            <w:pPr>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94">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16:45–17:00</w:t>
              <w:tab/>
            </w:r>
          </w:p>
          <w:p w:rsidR="00000000" w:rsidDel="00000000" w:rsidP="00000000" w:rsidRDefault="00000000" w:rsidRPr="00000000" w14:paraId="00000095">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Перерыв</w:t>
            </w:r>
          </w:p>
        </w:tc>
        <w:tc>
          <w:tcPr/>
          <w:p w:rsidR="00000000" w:rsidDel="00000000" w:rsidP="00000000" w:rsidRDefault="00000000" w:rsidRPr="00000000" w14:paraId="00000096">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16:45–17:00</w:t>
              <w:tab/>
            </w:r>
          </w:p>
          <w:p w:rsidR="00000000" w:rsidDel="00000000" w:rsidP="00000000" w:rsidRDefault="00000000" w:rsidRPr="00000000" w14:paraId="00000097">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highlight w:val="green"/>
                <w:rtl w:val="0"/>
              </w:rPr>
              <w:t xml:space="preserve">Перерыв</w:t>
            </w:r>
            <w:r w:rsidDel="00000000" w:rsidR="00000000" w:rsidRPr="00000000">
              <w:rPr>
                <w:rtl w:val="0"/>
              </w:rPr>
            </w:r>
          </w:p>
          <w:p w:rsidR="00000000" w:rsidDel="00000000" w:rsidP="00000000" w:rsidRDefault="00000000" w:rsidRPr="00000000" w14:paraId="00000098">
            <w:pPr>
              <w:spacing w:line="360" w:lineRule="auto"/>
              <w:jc w:val="center"/>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99">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17:00–19:00</w:t>
              <w:tab/>
              <w:t xml:space="preserve">Параллельная программа (мастер - классы)</w:t>
            </w:r>
          </w:p>
          <w:p w:rsidR="00000000" w:rsidDel="00000000" w:rsidP="00000000" w:rsidRDefault="00000000" w:rsidRPr="00000000" w14:paraId="0000009A">
            <w:pPr>
              <w:spacing w:line="360" w:lineRule="auto"/>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9B">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17:00–18:45</w:t>
              <w:tab/>
              <w:t xml:space="preserve">Параллельная программа (мастер - классы)</w:t>
            </w:r>
          </w:p>
          <w:p w:rsidR="00000000" w:rsidDel="00000000" w:rsidP="00000000" w:rsidRDefault="00000000" w:rsidRPr="00000000" w14:paraId="0000009C">
            <w:pPr>
              <w:spacing w:line="360" w:lineRule="auto"/>
              <w:jc w:val="center"/>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9D">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17:00–19:00 </w:t>
            </w:r>
          </w:p>
          <w:p w:rsidR="00000000" w:rsidDel="00000000" w:rsidP="00000000" w:rsidRDefault="00000000" w:rsidRPr="00000000" w14:paraId="0000009E">
            <w:pPr>
              <w:spacing w:line="360" w:lineRule="auto"/>
              <w:jc w:val="cente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Секция 1</w:t>
            </w:r>
          </w:p>
          <w:p w:rsidR="00000000" w:rsidDel="00000000" w:rsidP="00000000" w:rsidRDefault="00000000" w:rsidRPr="00000000" w14:paraId="0000009F">
            <w:pPr>
              <w:shd w:fill="ffffff" w:val="clear"/>
              <w:jc w:val="cente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РАТЭПП и волонтерские телефоны доверия. </w:t>
            </w:r>
          </w:p>
          <w:p w:rsidR="00000000" w:rsidDel="00000000" w:rsidP="00000000" w:rsidRDefault="00000000" w:rsidRPr="00000000" w14:paraId="000000A0">
            <w:pPr>
              <w:shd w:fill="ffffff" w:val="clear"/>
              <w:jc w:val="cente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Проект «Первая психологическая помощь» </w:t>
            </w:r>
          </w:p>
          <w:p w:rsidR="00000000" w:rsidDel="00000000" w:rsidP="00000000" w:rsidRDefault="00000000" w:rsidRPr="00000000" w14:paraId="000000A1">
            <w:pPr>
              <w:shd w:fill="ffffff" w:val="clear"/>
              <w:jc w:val="center"/>
              <w:rPr>
                <w:rFonts w:ascii="Arial" w:cs="Arial" w:eastAsia="Arial" w:hAnsi="Arial"/>
                <w:b w:val="1"/>
                <w:color w:val="2c2d2e"/>
                <w:highlight w:val="white"/>
              </w:rPr>
            </w:pPr>
            <w:r w:rsidDel="00000000" w:rsidR="00000000" w:rsidRPr="00000000">
              <w:rPr>
                <w:rtl w:val="0"/>
              </w:rPr>
            </w:r>
          </w:p>
          <w:p w:rsidR="00000000" w:rsidDel="00000000" w:rsidP="00000000" w:rsidRDefault="00000000" w:rsidRPr="00000000" w14:paraId="000000A2">
            <w:pPr>
              <w:rPr>
                <w:rFonts w:ascii="Arial" w:cs="Arial" w:eastAsia="Arial" w:hAnsi="Arial"/>
                <w:sz w:val="16"/>
                <w:szCs w:val="16"/>
              </w:rPr>
            </w:pPr>
            <w:r w:rsidDel="00000000" w:rsidR="00000000" w:rsidRPr="00000000">
              <w:rPr>
                <w:rFonts w:ascii="Arial" w:cs="Arial" w:eastAsia="Arial" w:hAnsi="Arial"/>
                <w:sz w:val="16"/>
                <w:szCs w:val="16"/>
                <w:rtl w:val="0"/>
              </w:rPr>
              <w:t xml:space="preserve">Ведущие:</w:t>
            </w:r>
          </w:p>
          <w:p w:rsidR="00000000" w:rsidDel="00000000" w:rsidP="00000000" w:rsidRDefault="00000000" w:rsidRPr="00000000" w14:paraId="000000A3">
            <w:pP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A4">
            <w:pPr>
              <w:ind w:left="1157" w:hanging="1157"/>
              <w:rPr>
                <w:rFonts w:ascii="Arial" w:cs="Arial" w:eastAsia="Arial" w:hAnsi="Arial"/>
                <w:sz w:val="16"/>
                <w:szCs w:val="16"/>
              </w:rPr>
            </w:pPr>
            <w:r w:rsidDel="00000000" w:rsidR="00000000" w:rsidRPr="00000000">
              <w:rPr>
                <w:rFonts w:ascii="Arial" w:cs="Arial" w:eastAsia="Arial" w:hAnsi="Arial"/>
                <w:b w:val="1"/>
                <w:sz w:val="16"/>
                <w:szCs w:val="16"/>
                <w:rtl w:val="0"/>
              </w:rPr>
              <w:t xml:space="preserve">Камин Андрей Александрович -</w:t>
            </w:r>
            <w:r w:rsidDel="00000000" w:rsidR="00000000" w:rsidRPr="00000000">
              <w:rPr>
                <w:rFonts w:ascii="Arial" w:cs="Arial" w:eastAsia="Arial" w:hAnsi="Arial"/>
                <w:sz w:val="16"/>
                <w:szCs w:val="16"/>
                <w:rtl w:val="0"/>
              </w:rPr>
              <w:t xml:space="preserve"> Президент Российской Ассоциации Телефонной Экстренной Психологической Помощи,  </w:t>
            </w:r>
          </w:p>
          <w:p w:rsidR="00000000" w:rsidDel="00000000" w:rsidP="00000000" w:rsidRDefault="00000000" w:rsidRPr="00000000" w14:paraId="000000A5">
            <w:pPr>
              <w:ind w:left="1157" w:hanging="1157"/>
              <w:rPr>
                <w:rFonts w:ascii="Arial" w:cs="Arial" w:eastAsia="Arial" w:hAnsi="Arial"/>
                <w:sz w:val="16"/>
                <w:szCs w:val="16"/>
              </w:rPr>
            </w:pPr>
            <w:r w:rsidDel="00000000" w:rsidR="00000000" w:rsidRPr="00000000">
              <w:rPr>
                <w:rFonts w:ascii="Arial" w:cs="Arial" w:eastAsia="Arial" w:hAnsi="Arial"/>
                <w:sz w:val="16"/>
                <w:szCs w:val="16"/>
                <w:rtl w:val="0"/>
              </w:rPr>
              <w:t xml:space="preserve">Старший преподаватель кафедры психологии </w:t>
            </w:r>
          </w:p>
          <w:p w:rsidR="00000000" w:rsidDel="00000000" w:rsidP="00000000" w:rsidRDefault="00000000" w:rsidRPr="00000000" w14:paraId="000000A6">
            <w:pPr>
              <w:ind w:left="1157" w:hanging="1157"/>
              <w:rPr>
                <w:rFonts w:ascii="Arial" w:cs="Arial" w:eastAsia="Arial" w:hAnsi="Arial"/>
                <w:sz w:val="16"/>
                <w:szCs w:val="16"/>
              </w:rPr>
            </w:pPr>
            <w:r w:rsidDel="00000000" w:rsidR="00000000" w:rsidRPr="00000000">
              <w:rPr>
                <w:rFonts w:ascii="Arial" w:cs="Arial" w:eastAsia="Arial" w:hAnsi="Arial"/>
                <w:sz w:val="16"/>
                <w:szCs w:val="16"/>
                <w:rtl w:val="0"/>
              </w:rPr>
              <w:t xml:space="preserve">и педагогики дистанционного обучения факультета </w:t>
            </w:r>
          </w:p>
          <w:p w:rsidR="00000000" w:rsidDel="00000000" w:rsidP="00000000" w:rsidRDefault="00000000" w:rsidRPr="00000000" w14:paraId="000000A7">
            <w:pPr>
              <w:ind w:left="1157" w:hanging="1157"/>
              <w:rPr>
                <w:rFonts w:ascii="Arial" w:cs="Arial" w:eastAsia="Arial" w:hAnsi="Arial"/>
                <w:sz w:val="16"/>
                <w:szCs w:val="16"/>
              </w:rPr>
            </w:pPr>
            <w:r w:rsidDel="00000000" w:rsidR="00000000" w:rsidRPr="00000000">
              <w:rPr>
                <w:rFonts w:ascii="Arial" w:cs="Arial" w:eastAsia="Arial" w:hAnsi="Arial"/>
                <w:sz w:val="16"/>
                <w:szCs w:val="16"/>
                <w:rtl w:val="0"/>
              </w:rPr>
              <w:t xml:space="preserve">Дистанционного обучения </w:t>
            </w:r>
          </w:p>
          <w:p w:rsidR="00000000" w:rsidDel="00000000" w:rsidP="00000000" w:rsidRDefault="00000000" w:rsidRPr="00000000" w14:paraId="000000A8">
            <w:pPr>
              <w:ind w:left="1157" w:hanging="1157"/>
              <w:rPr>
                <w:rFonts w:ascii="Arial" w:cs="Arial" w:eastAsia="Arial" w:hAnsi="Arial"/>
                <w:sz w:val="16"/>
                <w:szCs w:val="16"/>
              </w:rPr>
            </w:pPr>
            <w:r w:rsidDel="00000000" w:rsidR="00000000" w:rsidRPr="00000000">
              <w:rPr>
                <w:rFonts w:ascii="Arial" w:cs="Arial" w:eastAsia="Arial" w:hAnsi="Arial"/>
                <w:sz w:val="16"/>
                <w:szCs w:val="16"/>
                <w:rtl w:val="0"/>
              </w:rPr>
              <w:t xml:space="preserve">Московского Государственного Психолого-Педагогического Университета, </w:t>
            </w:r>
          </w:p>
          <w:p w:rsidR="00000000" w:rsidDel="00000000" w:rsidP="00000000" w:rsidRDefault="00000000" w:rsidRPr="00000000" w14:paraId="000000A9">
            <w:pPr>
              <w:ind w:left="1157" w:hanging="1157"/>
              <w:rPr>
                <w:rFonts w:ascii="Arial" w:cs="Arial" w:eastAsia="Arial" w:hAnsi="Arial"/>
                <w:sz w:val="16"/>
                <w:szCs w:val="16"/>
              </w:rPr>
            </w:pPr>
            <w:r w:rsidDel="00000000" w:rsidR="00000000" w:rsidRPr="00000000">
              <w:rPr>
                <w:rFonts w:ascii="Arial" w:cs="Arial" w:eastAsia="Arial" w:hAnsi="Arial"/>
                <w:sz w:val="16"/>
                <w:szCs w:val="16"/>
                <w:rtl w:val="0"/>
              </w:rPr>
              <w:t xml:space="preserve">Ведущий супервизор службы "Ясное утро"</w:t>
            </w:r>
          </w:p>
          <w:p w:rsidR="00000000" w:rsidDel="00000000" w:rsidP="00000000" w:rsidRDefault="00000000" w:rsidRPr="00000000" w14:paraId="000000AA">
            <w:pPr>
              <w:spacing w:line="360" w:lineRule="auto"/>
              <w:ind w:left="1156" w:hanging="1156"/>
              <w:rPr/>
            </w:pPr>
            <w:r w:rsidDel="00000000" w:rsidR="00000000" w:rsidRPr="00000000">
              <w:rPr>
                <w:rtl w:val="0"/>
              </w:rPr>
            </w:r>
          </w:p>
          <w:p w:rsidR="00000000" w:rsidDel="00000000" w:rsidP="00000000" w:rsidRDefault="00000000" w:rsidRPr="00000000" w14:paraId="000000AB">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Гоголева Ольга Александровна</w:t>
            </w:r>
            <w:r w:rsidDel="00000000" w:rsidR="00000000" w:rsidRPr="00000000">
              <w:rPr>
                <w:rFonts w:ascii="Arial" w:cs="Arial" w:eastAsia="Arial" w:hAnsi="Arial"/>
                <w:b w:val="1"/>
                <w:color w:val="2c2d2e"/>
                <w:highlight w:val="white"/>
                <w:rtl w:val="0"/>
              </w:rPr>
              <w:t xml:space="preserve">  </w:t>
            </w:r>
            <w:r w:rsidDel="00000000" w:rsidR="00000000" w:rsidRPr="00000000">
              <w:rPr>
                <w:rFonts w:ascii="Arial" w:cs="Arial" w:eastAsia="Arial" w:hAnsi="Arial"/>
                <w:sz w:val="16"/>
                <w:szCs w:val="16"/>
                <w:rtl w:val="0"/>
              </w:rPr>
              <w:t xml:space="preserve">- руководитель</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Телефона Доверия «Первая Психологическая Помощь»</w:t>
            </w:r>
            <w:r w:rsidDel="00000000" w:rsidR="00000000" w:rsidRPr="00000000">
              <w:rPr>
                <w:rtl w:val="0"/>
              </w:rPr>
            </w:r>
          </w:p>
          <w:p w:rsidR="00000000" w:rsidDel="00000000" w:rsidP="00000000" w:rsidRDefault="00000000" w:rsidRPr="00000000" w14:paraId="000000A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E">
            <w:pPr>
              <w:ind w:left="1134"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В круглом столе участвуют с докладами:</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Arial" w:cs="Arial" w:eastAsia="Arial" w:hAnsi="Arial"/>
                <w:b w:val="1"/>
                <w:i w:val="0"/>
                <w:smallCaps w:val="0"/>
                <w:strike w:val="0"/>
                <w:color w:val="2c2d2e"/>
                <w:sz w:val="22"/>
                <w:szCs w:val="22"/>
                <w:highlight w:val="white"/>
                <w:u w:val="none"/>
                <w:vertAlign w:val="baseline"/>
              </w:rPr>
            </w:pPr>
            <w:r w:rsidDel="00000000" w:rsidR="00000000" w:rsidRPr="00000000">
              <w:rPr>
                <w:rtl w:val="0"/>
              </w:rPr>
            </w:r>
          </w:p>
        </w:tc>
        <w:tc>
          <w:tcPr/>
          <w:p w:rsidR="00000000" w:rsidDel="00000000" w:rsidP="00000000" w:rsidRDefault="00000000" w:rsidRPr="00000000" w14:paraId="000000B1">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17:00–18:45</w:t>
            </w:r>
          </w:p>
          <w:p w:rsidR="00000000" w:rsidDel="00000000" w:rsidP="00000000" w:rsidRDefault="00000000" w:rsidRPr="00000000" w14:paraId="000000B2">
            <w:pPr>
              <w:shd w:fill="ffffff" w:val="clear"/>
              <w:spacing w:line="360" w:lineRule="auto"/>
              <w:jc w:val="cente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Круглый стол</w:t>
            </w:r>
          </w:p>
          <w:p w:rsidR="00000000" w:rsidDel="00000000" w:rsidP="00000000" w:rsidRDefault="00000000" w:rsidRPr="00000000" w14:paraId="000000B3">
            <w:pPr>
              <w:ind w:left="1223"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4">
            <w:pPr>
              <w:jc w:val="center"/>
              <w:rPr>
                <w:rFonts w:ascii="Arial" w:cs="Arial" w:eastAsia="Arial" w:hAnsi="Arial"/>
                <w:b w:val="1"/>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rtl w:val="0"/>
              </w:rPr>
              <w:t xml:space="preserve">Консорциум «Консультативная психология в России: основная деятельность и партнерство. </w:t>
            </w:r>
          </w:p>
          <w:p w:rsidR="00000000" w:rsidDel="00000000" w:rsidP="00000000" w:rsidRDefault="00000000" w:rsidRPr="00000000" w14:paraId="000000B5">
            <w:pPr>
              <w:jc w:val="center"/>
              <w:rPr>
                <w:rFonts w:ascii="Arial" w:cs="Arial" w:eastAsia="Arial" w:hAnsi="Arial"/>
                <w:b w:val="1"/>
                <w:i w:val="1"/>
              </w:rPr>
            </w:pPr>
            <w:r w:rsidDel="00000000" w:rsidR="00000000" w:rsidRPr="00000000">
              <w:rPr>
                <w:rFonts w:ascii="Arial" w:cs="Arial" w:eastAsia="Arial" w:hAnsi="Arial"/>
                <w:b w:val="1"/>
                <w:i w:val="1"/>
                <w:rtl w:val="0"/>
              </w:rPr>
              <w:t xml:space="preserve">(Закон о психологической помощи и другие актуальные вопросы)</w:t>
            </w:r>
          </w:p>
          <w:p w:rsidR="00000000" w:rsidDel="00000000" w:rsidP="00000000" w:rsidRDefault="00000000" w:rsidRPr="00000000" w14:paraId="000000B6">
            <w:pPr>
              <w:jc w:val="cente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sz w:val="16"/>
                <w:szCs w:val="16"/>
              </w:rPr>
            </w:pPr>
            <w:r w:rsidDel="00000000" w:rsidR="00000000" w:rsidRPr="00000000">
              <w:rPr>
                <w:rFonts w:ascii="Arial" w:cs="Arial" w:eastAsia="Arial" w:hAnsi="Arial"/>
                <w:sz w:val="16"/>
                <w:szCs w:val="16"/>
                <w:rtl w:val="0"/>
              </w:rPr>
              <w:t xml:space="preserve">Ведущие:</w:t>
            </w:r>
          </w:p>
          <w:p w:rsidR="00000000" w:rsidDel="00000000" w:rsidP="00000000" w:rsidRDefault="00000000" w:rsidRPr="00000000" w14:paraId="000000B8">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9">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Меновщиков Виктор Юрьевич</w:t>
            </w:r>
            <w:r w:rsidDel="00000000" w:rsidR="00000000" w:rsidRPr="00000000">
              <w:rPr>
                <w:rFonts w:ascii="Arial" w:cs="Arial" w:eastAsia="Arial" w:hAnsi="Arial"/>
                <w:sz w:val="16"/>
                <w:szCs w:val="16"/>
                <w:rtl w:val="0"/>
              </w:rPr>
              <w:t xml:space="preserve"> — кандидат психологических наук, президент Федерации Психологов-Консультантов Онлайн (ФПКО), ректор Института консультативной психологии и консалтинга, председатель Правления Национальной ассоциации супервизоров</w:t>
            </w:r>
          </w:p>
          <w:p w:rsidR="00000000" w:rsidDel="00000000" w:rsidP="00000000" w:rsidRDefault="00000000" w:rsidRPr="00000000" w14:paraId="000000BA">
            <w:pPr>
              <w:spacing w:line="360" w:lineRule="auto"/>
              <w:ind w:left="1134"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Забраева Назира Нуриахметовна</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председатель Правления Федерации Психологов-Консультантов России (ФПКР).</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Супервизор в консультировании, психотерапии и других помогающих профессиях, клинический психолог, системный семейный консультант, психотравматолог, нейропсихолог, учитель-дефектолог, педагог-психолог высшей квалификационной категории ГБУ "ЦССУ г. Казани", член республиканского координационного научно-методического совета педагогов-психологов при Министерстве образования и науки Республики Татарстан, член Балинтовской Ассоциации (Россия), действительный член Национальной Ассоциации Супервизоров (НАС).</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B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Дарчиева (Панфилова) Наталья Александровна, </w:t>
            </w:r>
            <w:r w:rsidDel="00000000" w:rsidR="00000000" w:rsidRPr="00000000">
              <w:rPr>
                <w:rFonts w:ascii="Arial" w:cs="Arial" w:eastAsia="Arial" w:hAnsi="Arial"/>
                <w:color w:val="000000"/>
                <w:sz w:val="16"/>
                <w:szCs w:val="16"/>
                <w:highlight w:val="white"/>
                <w:rtl w:val="0"/>
              </w:rPr>
              <w:t xml:space="preserve">проректор Института консультативной психологии и консалтинга (ФПК Онлайн-Института), </w:t>
            </w:r>
            <w:r w:rsidDel="00000000" w:rsidR="00000000" w:rsidRPr="00000000">
              <w:rPr>
                <w:rFonts w:ascii="Arial" w:cs="Arial" w:eastAsia="Arial" w:hAnsi="Arial"/>
                <w:sz w:val="16"/>
                <w:szCs w:val="16"/>
                <w:rtl w:val="0"/>
              </w:rPr>
              <w:t xml:space="preserve">исполнительный директор Национальной Ассоциации супервизоров, аккредитованный полимодальный психотерапевт в СРО «Союз психотерапевтов и психологов».</w:t>
            </w:r>
          </w:p>
          <w:p w:rsidR="00000000" w:rsidDel="00000000" w:rsidP="00000000" w:rsidRDefault="00000000" w:rsidRPr="00000000" w14:paraId="000000C2">
            <w:pPr>
              <w:spacing w:line="3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0C3">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4">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5">
            <w:pPr>
              <w:spacing w:line="36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C6">
            <w:pPr>
              <w:rPr/>
            </w:pPr>
            <w:r w:rsidDel="00000000" w:rsidR="00000000" w:rsidRPr="00000000">
              <w:rPr>
                <w:rtl w:val="0"/>
              </w:rPr>
              <w:t xml:space="preserve">17.00 – 17.15</w:t>
            </w:r>
          </w:p>
          <w:p w:rsidR="00000000" w:rsidDel="00000000" w:rsidP="00000000" w:rsidRDefault="00000000" w:rsidRPr="00000000" w14:paraId="000000C7">
            <w:pPr>
              <w:rPr>
                <w:rFonts w:ascii="Arial" w:cs="Arial" w:eastAsia="Arial" w:hAnsi="Arial"/>
                <w:color w:val="2c2d2e"/>
                <w:highlight w:val="white"/>
              </w:rPr>
            </w:pPr>
            <w:r w:rsidDel="00000000" w:rsidR="00000000" w:rsidRPr="00000000">
              <w:rPr>
                <w:rFonts w:ascii="Arial" w:cs="Arial" w:eastAsia="Arial" w:hAnsi="Arial"/>
                <w:b w:val="1"/>
                <w:sz w:val="16"/>
                <w:szCs w:val="16"/>
                <w:rtl w:val="0"/>
              </w:rPr>
              <w:t xml:space="preserve">Мальцева Елена </w:t>
            </w:r>
            <w:r w:rsidDel="00000000" w:rsidR="00000000" w:rsidRPr="00000000">
              <w:rPr>
                <w:rFonts w:ascii="Arial" w:cs="Arial" w:eastAsia="Arial" w:hAnsi="Arial"/>
                <w:sz w:val="16"/>
                <w:szCs w:val="16"/>
                <w:rtl w:val="0"/>
              </w:rPr>
              <w:t xml:space="preserve">(волонтер РАТЭПП)</w:t>
            </w:r>
            <w:r w:rsidDel="00000000" w:rsidR="00000000" w:rsidRPr="00000000">
              <w:rPr>
                <w:rFonts w:ascii="Arial" w:cs="Arial" w:eastAsia="Arial" w:hAnsi="Arial"/>
                <w:color w:val="2c2d2e"/>
                <w:highlight w:val="white"/>
                <w:rtl w:val="0"/>
              </w:rPr>
              <w:t xml:space="preserve"> – </w:t>
            </w:r>
          </w:p>
          <w:p w:rsidR="00000000" w:rsidDel="00000000" w:rsidP="00000000" w:rsidRDefault="00000000" w:rsidRPr="00000000" w14:paraId="000000C8">
            <w:pPr>
              <w:rPr>
                <w:b w:val="1"/>
              </w:rPr>
            </w:pPr>
            <w:r w:rsidDel="00000000" w:rsidR="00000000" w:rsidRPr="00000000">
              <w:rPr>
                <w:b w:val="1"/>
                <w:rtl w:val="0"/>
              </w:rPr>
              <w:t xml:space="preserve">Возможности волонтеров при оказании помощи клиентам с  личностными расстройствами на дистанции</w:t>
              <w:br w:type="textWrapping"/>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tc>
        <w:tc>
          <w:tcPr/>
          <w:p w:rsidR="00000000" w:rsidDel="00000000" w:rsidP="00000000" w:rsidRDefault="00000000" w:rsidRPr="00000000" w14:paraId="000000CB">
            <w:pPr>
              <w:spacing w:line="36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Спикеры:</w:t>
            </w:r>
          </w:p>
          <w:p w:rsidR="00000000" w:rsidDel="00000000" w:rsidP="00000000" w:rsidRDefault="00000000" w:rsidRPr="00000000" w14:paraId="000000CC">
            <w:pPr>
              <w:spacing w:line="36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CD">
            <w:pPr>
              <w:spacing w:line="36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Меновщиков Виктор Юрьевич</w:t>
            </w:r>
          </w:p>
          <w:p w:rsidR="00000000" w:rsidDel="00000000" w:rsidP="00000000" w:rsidRDefault="00000000" w:rsidRPr="00000000" w14:paraId="000000CE">
            <w:pPr>
              <w:spacing w:line="360" w:lineRule="auto"/>
              <w:rPr>
                <w:b w:val="1"/>
              </w:rPr>
            </w:pPr>
            <w:r w:rsidDel="00000000" w:rsidR="00000000" w:rsidRPr="00000000">
              <w:rPr>
                <w:b w:val="1"/>
                <w:rtl w:val="0"/>
              </w:rPr>
              <w:t xml:space="preserve">Роль профессиональных ассоциаций и СРО в современных условиях</w:t>
            </w:r>
          </w:p>
          <w:p w:rsidR="00000000" w:rsidDel="00000000" w:rsidP="00000000" w:rsidRDefault="00000000" w:rsidRPr="00000000" w14:paraId="000000CF">
            <w:pPr>
              <w:spacing w:line="36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D0">
            <w:pPr>
              <w:spacing w:line="36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Шапиро Борис Юрьевич –</w:t>
            </w:r>
          </w:p>
          <w:p w:rsidR="00000000" w:rsidDel="00000000" w:rsidP="00000000" w:rsidRDefault="00000000" w:rsidRPr="00000000" w14:paraId="000000D1">
            <w:pPr>
              <w:rPr>
                <w:rFonts w:ascii="Arial" w:cs="Arial" w:eastAsia="Arial" w:hAnsi="Arial"/>
                <w:sz w:val="16"/>
                <w:szCs w:val="16"/>
              </w:rPr>
            </w:pPr>
            <w:r w:rsidDel="00000000" w:rsidR="00000000" w:rsidRPr="00000000">
              <w:rPr>
                <w:rFonts w:ascii="Arial" w:cs="Arial" w:eastAsia="Arial" w:hAnsi="Arial"/>
                <w:sz w:val="16"/>
                <w:szCs w:val="16"/>
                <w:rtl w:val="0"/>
              </w:rPr>
              <w:t xml:space="preserve">кандидат психологических наук, доцент. Сертифицированный психолог-консультант и семейный терапевт. Сотрудник Психологической службы Российской академии народного хозяйства и государственной службы при Президенте Российской Федерации. Член редколлегии «Социальные технологии и исследования (СОТИС)». Член Правления СРО «Союз практических психологов». Член Европейской ассоциации семейной терапии (EFTA-TIC). Член Общества семейных консультантов и психотерапевтов.</w:t>
            </w:r>
          </w:p>
          <w:p w:rsidR="00000000" w:rsidDel="00000000" w:rsidP="00000000" w:rsidRDefault="00000000" w:rsidRPr="00000000" w14:paraId="000000D2">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3">
            <w:pPr>
              <w:spacing w:line="36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D4">
            <w:pPr>
              <w:jc w:val="center"/>
              <w:rPr>
                <w:rFonts w:ascii="Arial" w:cs="Arial" w:eastAsia="Arial" w:hAnsi="Arial"/>
                <w:b w:val="1"/>
                <w:sz w:val="16"/>
                <w:szCs w:val="16"/>
              </w:rPr>
            </w:pPr>
            <w:r w:rsidDel="00000000" w:rsidR="00000000" w:rsidRPr="00000000">
              <w:rPr>
                <w:b w:val="1"/>
                <w:rtl w:val="0"/>
              </w:rPr>
              <w:t xml:space="preserve">О работе СРО «Союз практических психологов» над Законом о психологической помощи в РФ</w:t>
            </w:r>
            <w:r w:rsidDel="00000000" w:rsidR="00000000" w:rsidRPr="00000000">
              <w:rPr>
                <w:rtl w:val="0"/>
              </w:rPr>
            </w:r>
          </w:p>
        </w:tc>
      </w:tr>
      <w:tr>
        <w:trPr>
          <w:cantSplit w:val="0"/>
          <w:tblHeader w:val="0"/>
        </w:trPr>
        <w:tc>
          <w:tcPr/>
          <w:p w:rsidR="00000000" w:rsidDel="00000000" w:rsidP="00000000" w:rsidRDefault="00000000" w:rsidRPr="00000000" w14:paraId="000000D5">
            <w:pPr>
              <w:rPr/>
            </w:pPr>
            <w:r w:rsidDel="00000000" w:rsidR="00000000" w:rsidRPr="00000000">
              <w:rPr>
                <w:rtl w:val="0"/>
              </w:rPr>
              <w:t xml:space="preserve">17.15-17.30</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Прокопишин Ростислав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(волонтер РАТЭПП)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Методологические подходы к феномену психологической травмы</w:t>
            </w:r>
          </w:p>
          <w:p w:rsidR="00000000" w:rsidDel="00000000" w:rsidP="00000000" w:rsidRDefault="00000000" w:rsidRPr="00000000" w14:paraId="000000D9">
            <w:pPr>
              <w:rPr/>
            </w:pP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DB">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(продолжение)</w:t>
            </w:r>
          </w:p>
        </w:tc>
      </w:tr>
      <w:tr>
        <w:trPr>
          <w:cantSplit w:val="0"/>
          <w:tblHeader w:val="0"/>
        </w:trPr>
        <w:tc>
          <w:tcPr/>
          <w:p w:rsidR="00000000" w:rsidDel="00000000" w:rsidP="00000000" w:rsidRDefault="00000000" w:rsidRPr="00000000" w14:paraId="000000DC">
            <w:pPr>
              <w:rPr/>
            </w:pPr>
            <w:r w:rsidDel="00000000" w:rsidR="00000000" w:rsidRPr="00000000">
              <w:rPr>
                <w:rtl w:val="0"/>
              </w:rPr>
              <w:t xml:space="preserve">17.30 – 17.45</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Arial" w:cs="Arial" w:eastAsia="Arial" w:hAnsi="Arial"/>
                <w:b w:val="1"/>
                <w:sz w:val="16"/>
                <w:szCs w:val="16"/>
                <w:rtl w:val="0"/>
              </w:rPr>
              <w:t xml:space="preserve">Гоголева Ольга - </w:t>
            </w:r>
            <w:r w:rsidDel="00000000" w:rsidR="00000000" w:rsidRPr="00000000">
              <w:rPr>
                <w:rFonts w:ascii="Arial" w:cs="Arial" w:eastAsia="Arial" w:hAnsi="Arial"/>
                <w:sz w:val="16"/>
                <w:szCs w:val="16"/>
                <w:rtl w:val="0"/>
              </w:rPr>
              <w:t xml:space="preserve">- руководитель</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Телефона Доверия «Первая Психологическая Помощь»</w:t>
            </w:r>
            <w:r w:rsidDel="00000000" w:rsidR="00000000" w:rsidRPr="00000000">
              <w:rPr>
                <w:rtl w:val="0"/>
              </w:rPr>
            </w:r>
          </w:p>
          <w:p w:rsidR="00000000" w:rsidDel="00000000" w:rsidP="00000000" w:rsidRDefault="00000000" w:rsidRPr="00000000" w14:paraId="000000D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0">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b w:val="1"/>
                <w:rtl w:val="0"/>
              </w:rPr>
              <w:t xml:space="preserve">Влияние ко-терапевтов на эффективность групповой интернет-терапии</w:t>
            </w:r>
          </w:p>
          <w:p w:rsidR="00000000" w:rsidDel="00000000" w:rsidP="00000000" w:rsidRDefault="00000000" w:rsidRPr="00000000" w14:paraId="000000E2">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Забраева Назира Нуриахметовна</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председатель Правления Федерации Психологов-Консультантов России (ФПКР).</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Супервизор в консультировании, психотерапии и других помогающих профессиях, клинический психолог, системный семейный консультант, психотравматолог, нейропсихолог, учитель-дефектолог, педагог-психолог высшей квалификационной категории ГБУ "ЦССУ г. Казани", член республиканского координационного научно-методического совета педагогов-психологов при Министерстве образования и науки Республики Татарстан, член Балинтовской Ассоциации (Россия), действительный член Национальной Ассоциации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Супервизоров (НАС).</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ФПКР и ФПКО – площадки профессионального роста</w:t>
            </w:r>
          </w:p>
          <w:p w:rsidR="00000000" w:rsidDel="00000000" w:rsidP="00000000" w:rsidRDefault="00000000" w:rsidRPr="00000000" w14:paraId="000000E9">
            <w:pPr>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EA">
            <w:pPr>
              <w:rPr/>
            </w:pPr>
            <w:r w:rsidDel="00000000" w:rsidR="00000000" w:rsidRPr="00000000">
              <w:rPr>
                <w:rtl w:val="0"/>
              </w:rPr>
              <w:t xml:space="preserve">17.45 – 18.00</w:t>
            </w:r>
          </w:p>
          <w:p w:rsidR="00000000" w:rsidDel="00000000" w:rsidP="00000000" w:rsidRDefault="00000000" w:rsidRPr="00000000" w14:paraId="000000EB">
            <w:pPr>
              <w:rPr/>
            </w:pPr>
            <w:r w:rsidDel="00000000" w:rsidR="00000000" w:rsidRPr="00000000">
              <w:rPr>
                <w:rFonts w:ascii="Arial" w:cs="Arial" w:eastAsia="Arial" w:hAnsi="Arial"/>
                <w:b w:val="1"/>
                <w:sz w:val="16"/>
                <w:szCs w:val="16"/>
                <w:rtl w:val="0"/>
              </w:rPr>
              <w:t xml:space="preserve">Егорова Ольга</w:t>
            </w:r>
            <w:r w:rsidDel="00000000" w:rsidR="00000000" w:rsidRPr="00000000">
              <w:rPr>
                <w:rtl w:val="0"/>
              </w:rPr>
              <w:t xml:space="preserve">  (волонтер проекта «Первая психологическая помощь»)</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Особенности работы психологов-консультантов ТД и влияние цифровизации на их профессиональные компетенции</w:t>
            </w:r>
          </w:p>
          <w:p w:rsidR="00000000" w:rsidDel="00000000" w:rsidP="00000000" w:rsidRDefault="00000000" w:rsidRPr="00000000" w14:paraId="000000ED">
            <w:pPr>
              <w:rPr/>
            </w:pPr>
            <w:r w:rsidDel="00000000" w:rsidR="00000000" w:rsidRPr="00000000">
              <w:rPr>
                <w:rtl w:val="0"/>
              </w:rPr>
            </w:r>
          </w:p>
        </w:tc>
        <w:tc>
          <w:tcPr/>
          <w:p w:rsidR="00000000" w:rsidDel="00000000" w:rsidP="00000000" w:rsidRDefault="00000000" w:rsidRPr="00000000" w14:paraId="000000EE">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Дукор Ксения Борисовна</w:t>
            </w:r>
            <w:r w:rsidDel="00000000" w:rsidR="00000000" w:rsidRPr="00000000">
              <w:rPr>
                <w:rFonts w:ascii="Arial" w:cs="Arial" w:eastAsia="Arial" w:hAnsi="Arial"/>
                <w:sz w:val="16"/>
                <w:szCs w:val="16"/>
                <w:rtl w:val="0"/>
              </w:rPr>
              <w:t xml:space="preserve">, психолог-консультант, клинический психолог, рилив-терапевт, преподаватель психологии, член правления Федерации Психологов-Консультантов России (ФПКР), член профессиональных ассоциаций.</w:t>
            </w:r>
          </w:p>
          <w:p w:rsidR="00000000" w:rsidDel="00000000" w:rsidP="00000000" w:rsidRDefault="00000000" w:rsidRPr="00000000" w14:paraId="000000EF">
            <w:pPr>
              <w:spacing w:line="36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0">
            <w:pPr>
              <w:spacing w:line="36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1">
            <w:pPr>
              <w:spacing w:line="360" w:lineRule="auto"/>
              <w:jc w:val="center"/>
              <w:rPr>
                <w:b w:val="1"/>
              </w:rPr>
            </w:pPr>
            <w:r w:rsidDel="00000000" w:rsidR="00000000" w:rsidRPr="00000000">
              <w:rPr>
                <w:b w:val="1"/>
                <w:rtl w:val="0"/>
              </w:rPr>
              <w:t xml:space="preserve">Проект «Личная терапия» и Клуб психологов</w:t>
            </w:r>
          </w:p>
        </w:tc>
      </w:tr>
      <w:tr>
        <w:trPr>
          <w:cantSplit w:val="0"/>
          <w:tblHeader w:val="0"/>
        </w:trPr>
        <w:tc>
          <w:tcPr/>
          <w:p w:rsidR="00000000" w:rsidDel="00000000" w:rsidP="00000000" w:rsidRDefault="00000000" w:rsidRPr="00000000" w14:paraId="000000F2">
            <w:pPr>
              <w:rPr/>
            </w:pPr>
            <w:r w:rsidDel="00000000" w:rsidR="00000000" w:rsidRPr="00000000">
              <w:rPr>
                <w:rtl w:val="0"/>
              </w:rPr>
              <w:t xml:space="preserve">18.00 – 18.15</w:t>
            </w:r>
          </w:p>
          <w:p w:rsidR="00000000" w:rsidDel="00000000" w:rsidP="00000000" w:rsidRDefault="00000000" w:rsidRPr="00000000" w14:paraId="000000F3">
            <w:pPr>
              <w:rPr/>
            </w:pPr>
            <w:r w:rsidDel="00000000" w:rsidR="00000000" w:rsidRPr="00000000">
              <w:rPr>
                <w:rFonts w:ascii="Arial" w:cs="Arial" w:eastAsia="Arial" w:hAnsi="Arial"/>
                <w:b w:val="1"/>
                <w:sz w:val="16"/>
                <w:szCs w:val="16"/>
                <w:rtl w:val="0"/>
              </w:rPr>
              <w:t xml:space="preserve">Савинская Светлана</w:t>
            </w:r>
            <w:r w:rsidDel="00000000" w:rsidR="00000000" w:rsidRPr="00000000">
              <w:rPr>
                <w:rtl w:val="0"/>
              </w:rPr>
              <w:t xml:space="preserve"> (волонтер проекта «Первая психологическая помощь»)</w:t>
            </w:r>
          </w:p>
          <w:p w:rsidR="00000000" w:rsidDel="00000000" w:rsidP="00000000" w:rsidRDefault="00000000" w:rsidRPr="00000000" w14:paraId="000000F4">
            <w:pPr>
              <w:rPr>
                <w:b w:val="1"/>
              </w:rPr>
            </w:pPr>
            <w:r w:rsidDel="00000000" w:rsidR="00000000" w:rsidRPr="00000000">
              <w:rPr>
                <w:rtl w:val="0"/>
              </w:rPr>
              <w:t xml:space="preserve"> </w:t>
            </w:r>
            <w:r w:rsidDel="00000000" w:rsidR="00000000" w:rsidRPr="00000000">
              <w:rPr>
                <w:b w:val="1"/>
                <w:rtl w:val="0"/>
              </w:rPr>
              <w:t xml:space="preserve">Агрегаторы психологических услуг в России: возможности, проблемы и перспективы»</w:t>
            </w:r>
          </w:p>
          <w:p w:rsidR="00000000" w:rsidDel="00000000" w:rsidP="00000000" w:rsidRDefault="00000000" w:rsidRPr="00000000" w14:paraId="000000F5">
            <w:pPr>
              <w:rPr/>
            </w:pPr>
            <w:r w:rsidDel="00000000" w:rsidR="00000000" w:rsidRPr="00000000">
              <w:rPr>
                <w:rtl w:val="0"/>
              </w:rPr>
            </w:r>
          </w:p>
        </w:tc>
        <w:tc>
          <w:tcPr/>
          <w:p w:rsidR="00000000" w:rsidDel="00000000" w:rsidP="00000000" w:rsidRDefault="00000000" w:rsidRPr="00000000" w14:paraId="000000F6">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Дарчиева (Панфилова) Наталья Александровна, </w:t>
            </w:r>
            <w:r w:rsidDel="00000000" w:rsidR="00000000" w:rsidRPr="00000000">
              <w:rPr>
                <w:rFonts w:ascii="Arial" w:cs="Arial" w:eastAsia="Arial" w:hAnsi="Arial"/>
                <w:color w:val="000000"/>
                <w:sz w:val="16"/>
                <w:szCs w:val="16"/>
                <w:highlight w:val="white"/>
                <w:rtl w:val="0"/>
              </w:rPr>
              <w:t xml:space="preserve">проректор Института консультативной психологии и консалтинга (ФПК Онлайн-Института), </w:t>
            </w:r>
            <w:r w:rsidDel="00000000" w:rsidR="00000000" w:rsidRPr="00000000">
              <w:rPr>
                <w:rFonts w:ascii="Arial" w:cs="Arial" w:eastAsia="Arial" w:hAnsi="Arial"/>
                <w:sz w:val="16"/>
                <w:szCs w:val="16"/>
                <w:rtl w:val="0"/>
              </w:rPr>
              <w:t xml:space="preserve">исполнительный директор Национальной Ассоциации супервизоров, аккредитованный полимодальный психотерапевт в СРО «Союз психотерапевтов и психологов».</w:t>
            </w:r>
          </w:p>
          <w:p w:rsidR="00000000" w:rsidDel="00000000" w:rsidP="00000000" w:rsidRDefault="00000000" w:rsidRPr="00000000" w14:paraId="000000F7">
            <w:pPr>
              <w:spacing w:line="36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0F8">
            <w:pPr>
              <w:jc w:val="center"/>
              <w:rPr>
                <w:rFonts w:ascii="Arial" w:cs="Arial" w:eastAsia="Arial" w:hAnsi="Arial"/>
                <w:sz w:val="16"/>
                <w:szCs w:val="16"/>
              </w:rPr>
            </w:pPr>
            <w:r w:rsidDel="00000000" w:rsidR="00000000" w:rsidRPr="00000000">
              <w:rPr>
                <w:b w:val="1"/>
                <w:rtl w:val="0"/>
              </w:rPr>
              <w:t xml:space="preserve">Супервизия в НАС</w:t>
            </w:r>
            <w:r w:rsidDel="00000000" w:rsidR="00000000" w:rsidRPr="00000000">
              <w:rPr>
                <w:rtl w:val="0"/>
              </w:rPr>
            </w:r>
          </w:p>
        </w:tc>
      </w:tr>
      <w:tr>
        <w:trPr>
          <w:cantSplit w:val="0"/>
          <w:tblHeader w:val="0"/>
        </w:trPr>
        <w:tc>
          <w:tcPr/>
          <w:p w:rsidR="00000000" w:rsidDel="00000000" w:rsidP="00000000" w:rsidRDefault="00000000" w:rsidRPr="00000000" w14:paraId="000000F9">
            <w:pPr>
              <w:rPr/>
            </w:pPr>
            <w:r w:rsidDel="00000000" w:rsidR="00000000" w:rsidRPr="00000000">
              <w:rPr>
                <w:rtl w:val="0"/>
              </w:rPr>
              <w:t xml:space="preserve">18.15- 18.30</w:t>
            </w:r>
          </w:p>
          <w:p w:rsidR="00000000" w:rsidDel="00000000" w:rsidP="00000000" w:rsidRDefault="00000000" w:rsidRPr="00000000" w14:paraId="000000FA">
            <w:pPr>
              <w:rPr/>
            </w:pPr>
            <w:r w:rsidDel="00000000" w:rsidR="00000000" w:rsidRPr="00000000">
              <w:rPr>
                <w:rFonts w:ascii="Arial" w:cs="Arial" w:eastAsia="Arial" w:hAnsi="Arial"/>
                <w:b w:val="1"/>
                <w:sz w:val="16"/>
                <w:szCs w:val="16"/>
                <w:rtl w:val="0"/>
              </w:rPr>
              <w:t xml:space="preserve">Сокольская Татьяна</w:t>
            </w:r>
            <w:r w:rsidDel="00000000" w:rsidR="00000000" w:rsidRPr="00000000">
              <w:rPr>
                <w:rtl w:val="0"/>
              </w:rPr>
              <w:t xml:space="preserve"> (волонтер проекта «Первая психологическая помощь»)</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Телефон Доверия: интеграция современных цифровых технологий в процесс оказания профессиональной психологической помощи».</w:t>
            </w:r>
          </w:p>
          <w:p w:rsidR="00000000" w:rsidDel="00000000" w:rsidP="00000000" w:rsidRDefault="00000000" w:rsidRPr="00000000" w14:paraId="000000FC">
            <w:pPr>
              <w:rPr/>
            </w:pPr>
            <w:r w:rsidDel="00000000" w:rsidR="00000000" w:rsidRPr="00000000">
              <w:rPr>
                <w:rtl w:val="0"/>
              </w:rPr>
            </w:r>
          </w:p>
        </w:tc>
        <w:tc>
          <w:tcPr/>
          <w:p w:rsidR="00000000" w:rsidDel="00000000" w:rsidP="00000000" w:rsidRDefault="00000000" w:rsidRPr="00000000" w14:paraId="000000FD">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Меновщиков Виктор Юрьевич</w:t>
            </w:r>
            <w:r w:rsidDel="00000000" w:rsidR="00000000" w:rsidRPr="00000000">
              <w:rPr>
                <w:rFonts w:ascii="Arial" w:cs="Arial" w:eastAsia="Arial" w:hAnsi="Arial"/>
                <w:sz w:val="16"/>
                <w:szCs w:val="16"/>
                <w:rtl w:val="0"/>
              </w:rPr>
              <w:t xml:space="preserve"> — кандидат психологических наук, президент Федерации Психологов-Консультантов Онлайн (ФПКО), ректор Института консультативной психологии и консалтинга, председатель Правления Национальной ассоциации супервизоров</w:t>
            </w:r>
          </w:p>
          <w:p w:rsidR="00000000" w:rsidDel="00000000" w:rsidP="00000000" w:rsidRDefault="00000000" w:rsidRPr="00000000" w14:paraId="000000FE">
            <w:pPr>
              <w:spacing w:line="36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F">
            <w:pPr>
              <w:spacing w:line="36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0">
            <w:pPr>
              <w:jc w:val="center"/>
              <w:rPr>
                <w:rFonts w:ascii="Arial" w:cs="Arial" w:eastAsia="Arial" w:hAnsi="Arial"/>
                <w:sz w:val="16"/>
                <w:szCs w:val="16"/>
              </w:rPr>
            </w:pPr>
            <w:r w:rsidDel="00000000" w:rsidR="00000000" w:rsidRPr="00000000">
              <w:rPr>
                <w:b w:val="1"/>
                <w:rtl w:val="0"/>
              </w:rPr>
              <w:t xml:space="preserve">Учебные программы Института консультативной психологии и консалтинга (интернет консультирование и интернет-психотерапия, подготовка супервизоров в программе Луи ван Кесселя)</w:t>
            </w:r>
            <w:r w:rsidDel="00000000" w:rsidR="00000000" w:rsidRPr="00000000">
              <w:rPr>
                <w:rtl w:val="0"/>
              </w:rPr>
            </w:r>
          </w:p>
        </w:tc>
      </w:tr>
      <w:tr>
        <w:trPr>
          <w:cantSplit w:val="0"/>
          <w:tblHeader w:val="0"/>
        </w:trPr>
        <w:tc>
          <w:tcPr/>
          <w:p w:rsidR="00000000" w:rsidDel="00000000" w:rsidP="00000000" w:rsidRDefault="00000000" w:rsidRPr="00000000" w14:paraId="00000101">
            <w:pPr>
              <w:rPr/>
            </w:pPr>
            <w:r w:rsidDel="00000000" w:rsidR="00000000" w:rsidRPr="00000000">
              <w:rPr>
                <w:rtl w:val="0"/>
              </w:rPr>
              <w:t xml:space="preserve">18.30 – 18.45</w:t>
            </w:r>
          </w:p>
          <w:p w:rsidR="00000000" w:rsidDel="00000000" w:rsidP="00000000" w:rsidRDefault="00000000" w:rsidRPr="00000000" w14:paraId="00000102">
            <w:pPr>
              <w:rPr/>
            </w:pPr>
            <w:r w:rsidDel="00000000" w:rsidR="00000000" w:rsidRPr="00000000">
              <w:rPr>
                <w:rFonts w:ascii="Arial" w:cs="Arial" w:eastAsia="Arial" w:hAnsi="Arial"/>
                <w:b w:val="1"/>
                <w:sz w:val="16"/>
                <w:szCs w:val="16"/>
                <w:rtl w:val="0"/>
              </w:rPr>
              <w:t xml:space="preserve">Бабина Анастасия</w:t>
            </w:r>
            <w:r w:rsidDel="00000000" w:rsidR="00000000" w:rsidRPr="00000000">
              <w:rPr>
                <w:rtl w:val="0"/>
              </w:rPr>
              <w:t xml:space="preserve"> (волонтер проекта «Первая психологическая помощь»)</w:t>
            </w:r>
          </w:p>
          <w:p w:rsidR="00000000" w:rsidDel="00000000" w:rsidP="00000000" w:rsidRDefault="00000000" w:rsidRPr="00000000" w14:paraId="00000103">
            <w:pPr>
              <w:rPr>
                <w:b w:val="1"/>
              </w:rPr>
            </w:pPr>
            <w:r w:rsidDel="00000000" w:rsidR="00000000" w:rsidRPr="00000000">
              <w:rPr>
                <w:rtl w:val="0"/>
              </w:rPr>
              <w:t xml:space="preserve"> </w:t>
            </w:r>
            <w:r w:rsidDel="00000000" w:rsidR="00000000" w:rsidRPr="00000000">
              <w:rPr>
                <w:b w:val="1"/>
                <w:rtl w:val="0"/>
              </w:rPr>
              <w:t xml:space="preserve">Телефон доверия-как часть системы психологической помощи людям с ограничениями передвижения</w:t>
            </w:r>
          </w:p>
          <w:p w:rsidR="00000000" w:rsidDel="00000000" w:rsidP="00000000" w:rsidRDefault="00000000" w:rsidRPr="00000000" w14:paraId="00000104">
            <w:pPr>
              <w:rPr/>
            </w:pPr>
            <w:r w:rsidDel="00000000" w:rsidR="00000000" w:rsidRPr="00000000">
              <w:rPr>
                <w:rtl w:val="0"/>
              </w:rPr>
              <w:t xml:space="preserve">  </w:t>
            </w:r>
          </w:p>
          <w:p w:rsidR="00000000" w:rsidDel="00000000" w:rsidP="00000000" w:rsidRDefault="00000000" w:rsidRPr="00000000" w14:paraId="00000105">
            <w:pPr>
              <w:rPr/>
            </w:pPr>
            <w:r w:rsidDel="00000000" w:rsidR="00000000" w:rsidRPr="00000000">
              <w:rPr>
                <w:rtl w:val="0"/>
              </w:rPr>
            </w:r>
          </w:p>
        </w:tc>
        <w:tc>
          <w:tcPr/>
          <w:p w:rsidR="00000000" w:rsidDel="00000000" w:rsidP="00000000" w:rsidRDefault="00000000" w:rsidRPr="00000000" w14:paraId="00000106">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(продолжение)</w:t>
            </w:r>
          </w:p>
        </w:tc>
      </w:tr>
      <w:tr>
        <w:trPr>
          <w:cantSplit w:val="0"/>
          <w:tblHeader w:val="0"/>
        </w:trPr>
        <w:tc>
          <w:tcPr/>
          <w:p w:rsidR="00000000" w:rsidDel="00000000" w:rsidP="00000000" w:rsidRDefault="00000000" w:rsidRPr="00000000" w14:paraId="00000107">
            <w:pPr>
              <w:rPr/>
            </w:pPr>
            <w:r w:rsidDel="00000000" w:rsidR="00000000" w:rsidRPr="00000000">
              <w:rPr>
                <w:rtl w:val="0"/>
              </w:rPr>
              <w:t xml:space="preserve">18.45 – 19.00</w:t>
            </w:r>
          </w:p>
          <w:p w:rsidR="00000000" w:rsidDel="00000000" w:rsidP="00000000" w:rsidRDefault="00000000" w:rsidRPr="00000000" w14:paraId="00000108">
            <w:pPr>
              <w:rPr/>
            </w:pPr>
            <w:r w:rsidDel="00000000" w:rsidR="00000000" w:rsidRPr="00000000">
              <w:rPr>
                <w:rtl w:val="0"/>
              </w:rPr>
              <w:t xml:space="preserve"> </w:t>
            </w:r>
            <w:r w:rsidDel="00000000" w:rsidR="00000000" w:rsidRPr="00000000">
              <w:rPr>
                <w:rFonts w:ascii="Arial" w:cs="Arial" w:eastAsia="Arial" w:hAnsi="Arial"/>
                <w:b w:val="1"/>
                <w:sz w:val="16"/>
                <w:szCs w:val="16"/>
                <w:rtl w:val="0"/>
              </w:rPr>
              <w:t xml:space="preserve">Балакирева Александра</w:t>
            </w:r>
            <w:r w:rsidDel="00000000" w:rsidR="00000000" w:rsidRPr="00000000">
              <w:rPr>
                <w:rtl w:val="0"/>
              </w:rPr>
              <w:t xml:space="preserve"> (волонтер проекта «Первая психологическая помощь»)</w:t>
            </w:r>
          </w:p>
          <w:p w:rsidR="00000000" w:rsidDel="00000000" w:rsidP="00000000" w:rsidRDefault="00000000" w:rsidRPr="00000000" w14:paraId="00000109">
            <w:pPr>
              <w:rPr>
                <w:b w:val="1"/>
              </w:rPr>
            </w:pPr>
            <w:r w:rsidDel="00000000" w:rsidR="00000000" w:rsidRPr="00000000">
              <w:rPr>
                <w:b w:val="1"/>
                <w:rtl w:val="0"/>
              </w:rPr>
              <w:t xml:space="preserve"> Продвижение проектов бесплатной психологической помощи и просвещения в сети Интернет</w:t>
            </w:r>
          </w:p>
          <w:p w:rsidR="00000000" w:rsidDel="00000000" w:rsidP="00000000" w:rsidRDefault="00000000" w:rsidRPr="00000000" w14:paraId="0000010A">
            <w:pPr>
              <w:rPr>
                <w:b w:val="1"/>
              </w:rPr>
            </w:pPr>
            <w:r w:rsidDel="00000000" w:rsidR="00000000" w:rsidRPr="00000000">
              <w:rPr>
                <w:rtl w:val="0"/>
              </w:rPr>
            </w:r>
          </w:p>
        </w:tc>
        <w:tc>
          <w:tcPr/>
          <w:p w:rsidR="00000000" w:rsidDel="00000000" w:rsidP="00000000" w:rsidRDefault="00000000" w:rsidRPr="00000000" w14:paraId="0000010B">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r>
      <w:tr>
        <w:trPr>
          <w:cantSplit w:val="0"/>
          <w:tblHeader w:val="0"/>
        </w:trPr>
        <w:tc>
          <w:tcPr/>
          <w:p w:rsidR="00000000" w:rsidDel="00000000" w:rsidP="00000000" w:rsidRDefault="00000000" w:rsidRPr="00000000" w14:paraId="0000010C">
            <w:pPr>
              <w:spacing w:line="360" w:lineRule="auto"/>
              <w:rPr>
                <w:rFonts w:ascii="Arial" w:cs="Arial" w:eastAsia="Arial" w:hAnsi="Arial"/>
                <w:b w:val="1"/>
                <w:i w:val="1"/>
                <w:sz w:val="16"/>
                <w:szCs w:val="16"/>
              </w:rPr>
            </w:pPr>
            <w:r w:rsidDel="00000000" w:rsidR="00000000" w:rsidRPr="00000000">
              <w:rPr>
                <w:rFonts w:ascii="Arial" w:cs="Arial" w:eastAsia="Arial" w:hAnsi="Arial"/>
                <w:sz w:val="16"/>
                <w:szCs w:val="16"/>
                <w:rtl w:val="0"/>
              </w:rPr>
              <w:t xml:space="preserve">19:00–19:15 </w:t>
            </w:r>
            <w:r w:rsidDel="00000000" w:rsidR="00000000" w:rsidRPr="00000000">
              <w:rPr>
                <w:rFonts w:ascii="Arial" w:cs="Arial" w:eastAsia="Arial" w:hAnsi="Arial"/>
                <w:b w:val="1"/>
                <w:i w:val="1"/>
                <w:sz w:val="16"/>
                <w:szCs w:val="16"/>
                <w:rtl w:val="0"/>
              </w:rPr>
              <w:t xml:space="preserve">Подведение итогов дня. Программа на завтра.</w:t>
            </w:r>
          </w:p>
          <w:p w:rsidR="00000000" w:rsidDel="00000000" w:rsidP="00000000" w:rsidRDefault="00000000" w:rsidRPr="00000000" w14:paraId="0000010D">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Меновщиков Виктор Юрьевич.</w:t>
            </w:r>
          </w:p>
        </w:tc>
        <w:tc>
          <w:tcPr/>
          <w:p w:rsidR="00000000" w:rsidDel="00000000" w:rsidP="00000000" w:rsidRDefault="00000000" w:rsidRPr="00000000" w14:paraId="0000010E">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r>
    </w:tbl>
    <w:p w:rsidR="00000000" w:rsidDel="00000000" w:rsidP="00000000" w:rsidRDefault="00000000" w:rsidRPr="00000000" w14:paraId="0000010F">
      <w:pPr>
        <w:rPr>
          <w:rFonts w:ascii="Arial" w:cs="Arial" w:eastAsia="Arial" w:hAnsi="Arial"/>
          <w:b w:val="1"/>
          <w:color w:val="ff0000"/>
          <w:sz w:val="16"/>
          <w:szCs w:val="16"/>
        </w:rPr>
      </w:pPr>
      <w:r w:rsidDel="00000000" w:rsidR="00000000" w:rsidRPr="00000000">
        <w:rPr>
          <w:rtl w:val="0"/>
        </w:rPr>
      </w:r>
    </w:p>
    <w:p w:rsidR="00000000" w:rsidDel="00000000" w:rsidP="00000000" w:rsidRDefault="00000000" w:rsidRPr="00000000" w14:paraId="00000110">
      <w:pPr>
        <w:rPr>
          <w:rFonts w:ascii="Arial" w:cs="Arial" w:eastAsia="Arial" w:hAnsi="Arial"/>
          <w:b w:val="1"/>
          <w:color w:val="ff0000"/>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111">
      <w:pPr>
        <w:jc w:val="center"/>
        <w:rPr>
          <w:rFonts w:ascii="Arial" w:cs="Arial" w:eastAsia="Arial" w:hAnsi="Arial"/>
          <w:b w:val="1"/>
          <w:color w:val="ff0000"/>
          <w:sz w:val="16"/>
          <w:szCs w:val="16"/>
        </w:rPr>
      </w:pPr>
      <w:r w:rsidDel="00000000" w:rsidR="00000000" w:rsidRPr="00000000">
        <w:rPr>
          <w:rFonts w:ascii="Arial" w:cs="Arial" w:eastAsia="Arial" w:hAnsi="Arial"/>
          <w:b w:val="1"/>
          <w:color w:val="ff0000"/>
          <w:sz w:val="16"/>
          <w:szCs w:val="16"/>
          <w:rtl w:val="0"/>
        </w:rPr>
        <w:t xml:space="preserve">29 июня (воскресенье)</w:t>
      </w:r>
    </w:p>
    <w:p w:rsidR="00000000" w:rsidDel="00000000" w:rsidP="00000000" w:rsidRDefault="00000000" w:rsidRPr="00000000" w14:paraId="00000112">
      <w:pPr>
        <w:spacing w:after="0" w:line="360" w:lineRule="auto"/>
        <w:ind w:left="1134"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Место проведения: платформа ZOOM</w:t>
      </w:r>
    </w:p>
    <w:p w:rsidR="00000000" w:rsidDel="00000000" w:rsidP="00000000" w:rsidRDefault="00000000" w:rsidRPr="00000000" w14:paraId="00000113">
      <w:pPr>
        <w:spacing w:after="0" w:line="360" w:lineRule="auto"/>
        <w:ind w:left="1134" w:firstLine="0"/>
        <w:rPr>
          <w:rFonts w:ascii="Arial" w:cs="Arial" w:eastAsia="Arial" w:hAnsi="Arial"/>
          <w:sz w:val="16"/>
          <w:szCs w:val="16"/>
        </w:rPr>
      </w:pPr>
      <w:r w:rsidDel="00000000" w:rsidR="00000000" w:rsidRPr="00000000">
        <w:rPr>
          <w:rtl w:val="0"/>
        </w:rPr>
      </w:r>
    </w:p>
    <w:tbl>
      <w:tblPr>
        <w:tblStyle w:val="Table2"/>
        <w:tblW w:w="13426.0" w:type="dxa"/>
        <w:jc w:val="left"/>
        <w:tblInd w:w="11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62"/>
        <w:gridCol w:w="6564"/>
        <w:tblGridChange w:id="0">
          <w:tblGrid>
            <w:gridCol w:w="6862"/>
            <w:gridCol w:w="6564"/>
          </w:tblGrid>
        </w:tblGridChange>
      </w:tblGrid>
      <w:tr>
        <w:trPr>
          <w:cantSplit w:val="0"/>
          <w:tblHeader w:val="1"/>
        </w:trPr>
        <w:tc>
          <w:tcPr/>
          <w:p w:rsidR="00000000" w:rsidDel="00000000" w:rsidP="00000000" w:rsidRDefault="00000000" w:rsidRPr="00000000" w14:paraId="00000114">
            <w:pPr>
              <w:spacing w:line="360" w:lineRule="auto"/>
              <w:jc w:val="cente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115">
            <w:pPr>
              <w:spacing w:line="360" w:lineRule="auto"/>
              <w:jc w:val="center"/>
              <w:rPr>
                <w:rFonts w:ascii="Arial" w:cs="Arial" w:eastAsia="Arial" w:hAnsi="Arial"/>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16">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9.00 -9.30</w:t>
              <w:tab/>
            </w:r>
            <w:r w:rsidDel="00000000" w:rsidR="00000000" w:rsidRPr="00000000">
              <w:rPr>
                <w:rFonts w:ascii="Arial" w:cs="Arial" w:eastAsia="Arial" w:hAnsi="Arial"/>
                <w:b w:val="1"/>
                <w:sz w:val="16"/>
                <w:szCs w:val="16"/>
                <w:rtl w:val="0"/>
              </w:rPr>
              <w:t xml:space="preserve">Регистрация новых участников конференции</w:t>
            </w:r>
            <w:r w:rsidDel="00000000" w:rsidR="00000000" w:rsidRPr="00000000">
              <w:rPr>
                <w:rtl w:val="0"/>
              </w:rPr>
            </w:r>
          </w:p>
          <w:p w:rsidR="00000000" w:rsidDel="00000000" w:rsidP="00000000" w:rsidRDefault="00000000" w:rsidRPr="00000000" w14:paraId="00000117">
            <w:pPr>
              <w:spacing w:line="36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18">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9:00–9:30</w:t>
              <w:tab/>
            </w:r>
            <w:r w:rsidDel="00000000" w:rsidR="00000000" w:rsidRPr="00000000">
              <w:rPr>
                <w:rFonts w:ascii="Arial" w:cs="Arial" w:eastAsia="Arial" w:hAnsi="Arial"/>
                <w:b w:val="1"/>
                <w:sz w:val="16"/>
                <w:szCs w:val="16"/>
                <w:rtl w:val="0"/>
              </w:rPr>
              <w:t xml:space="preserve">Регистрация новых участников конференции</w:t>
            </w:r>
            <w:r w:rsidDel="00000000" w:rsidR="00000000" w:rsidRPr="00000000">
              <w:rPr>
                <w:rtl w:val="0"/>
              </w:rPr>
            </w:r>
          </w:p>
          <w:p w:rsidR="00000000" w:rsidDel="00000000" w:rsidP="00000000" w:rsidRDefault="00000000" w:rsidRPr="00000000" w14:paraId="00000119">
            <w:pPr>
              <w:spacing w:line="36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1A">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поток</w:t>
            </w:r>
          </w:p>
          <w:p w:rsidR="00000000" w:rsidDel="00000000" w:rsidP="00000000" w:rsidRDefault="00000000" w:rsidRPr="00000000" w14:paraId="0000011B">
            <w:pPr>
              <w:spacing w:line="360" w:lineRule="auto"/>
              <w:rPr>
                <w:rFonts w:ascii="Arial" w:cs="Arial" w:eastAsia="Arial" w:hAnsi="Arial"/>
                <w:b w:val="1"/>
                <w:sz w:val="16"/>
                <w:szCs w:val="16"/>
              </w:rPr>
            </w:pPr>
            <w:r w:rsidDel="00000000" w:rsidR="00000000" w:rsidRPr="00000000">
              <w:rPr>
                <w:rFonts w:ascii="Arial" w:cs="Arial" w:eastAsia="Arial" w:hAnsi="Arial"/>
                <w:sz w:val="16"/>
                <w:szCs w:val="16"/>
                <w:rtl w:val="0"/>
              </w:rPr>
              <w:tab/>
              <w:t xml:space="preserve"> </w:t>
            </w:r>
            <w:r w:rsidDel="00000000" w:rsidR="00000000" w:rsidRPr="00000000">
              <w:rPr>
                <w:rFonts w:ascii="Arial" w:cs="Arial" w:eastAsia="Arial" w:hAnsi="Arial"/>
                <w:b w:val="1"/>
                <w:sz w:val="16"/>
                <w:szCs w:val="16"/>
                <w:rtl w:val="0"/>
              </w:rPr>
              <w:t xml:space="preserve">Параллельная программа (секции)</w:t>
            </w:r>
          </w:p>
          <w:p w:rsidR="00000000" w:rsidDel="00000000" w:rsidP="00000000" w:rsidRDefault="00000000" w:rsidRPr="00000000" w14:paraId="0000011C">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D">
            <w:pPr>
              <w:rPr>
                <w:rFonts w:ascii="Arial" w:cs="Arial" w:eastAsia="Arial" w:hAnsi="Arial"/>
                <w:sz w:val="16"/>
                <w:szCs w:val="16"/>
              </w:rPr>
            </w:pPr>
            <w:r w:rsidDel="00000000" w:rsidR="00000000" w:rsidRPr="00000000">
              <w:rPr>
                <w:rFonts w:ascii="Arial" w:cs="Arial" w:eastAsia="Arial" w:hAnsi="Arial"/>
                <w:sz w:val="16"/>
                <w:szCs w:val="16"/>
                <w:rtl w:val="0"/>
              </w:rPr>
              <w:t xml:space="preserve">Ведущая - </w:t>
            </w:r>
            <w:r w:rsidDel="00000000" w:rsidR="00000000" w:rsidRPr="00000000">
              <w:rPr>
                <w:rFonts w:ascii="Arial" w:cs="Arial" w:eastAsia="Arial" w:hAnsi="Arial"/>
                <w:b w:val="1"/>
                <w:sz w:val="16"/>
                <w:szCs w:val="16"/>
                <w:rtl w:val="0"/>
              </w:rPr>
              <w:t xml:space="preserve"> Дарчиева (Панфилова) Наталья Александровна, </w:t>
            </w:r>
            <w:r w:rsidDel="00000000" w:rsidR="00000000" w:rsidRPr="00000000">
              <w:rPr>
                <w:rFonts w:ascii="Arial" w:cs="Arial" w:eastAsia="Arial" w:hAnsi="Arial"/>
                <w:color w:val="000000"/>
                <w:sz w:val="16"/>
                <w:szCs w:val="16"/>
                <w:highlight w:val="white"/>
                <w:rtl w:val="0"/>
              </w:rPr>
              <w:t xml:space="preserve">проректор Института консультативной психологии и консалтинга (ФПК Онлайн-Института), </w:t>
            </w:r>
            <w:r w:rsidDel="00000000" w:rsidR="00000000" w:rsidRPr="00000000">
              <w:rPr>
                <w:rFonts w:ascii="Arial" w:cs="Arial" w:eastAsia="Arial" w:hAnsi="Arial"/>
                <w:sz w:val="16"/>
                <w:szCs w:val="16"/>
                <w:rtl w:val="0"/>
              </w:rPr>
              <w:t xml:space="preserve">исполнительный директор Национальной Ассоциации супервизоров, аккредитованный полимодальный психотерапевт в СРО «Союз психотерапевтов и психологов».</w:t>
            </w:r>
          </w:p>
          <w:p w:rsidR="00000000" w:rsidDel="00000000" w:rsidP="00000000" w:rsidRDefault="00000000" w:rsidRPr="00000000" w14:paraId="0000011E">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F">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0">
            <w:pPr>
              <w:spacing w:line="36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21">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 поток</w:t>
            </w:r>
          </w:p>
          <w:p w:rsidR="00000000" w:rsidDel="00000000" w:rsidP="00000000" w:rsidRDefault="00000000" w:rsidRPr="00000000" w14:paraId="00000122">
            <w:pPr>
              <w:spacing w:line="360" w:lineRule="auto"/>
              <w:rPr>
                <w:rFonts w:ascii="Arial" w:cs="Arial" w:eastAsia="Arial" w:hAnsi="Arial"/>
                <w:b w:val="1"/>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Параллельная программа </w:t>
            </w:r>
          </w:p>
          <w:p w:rsidR="00000000" w:rsidDel="00000000" w:rsidP="00000000" w:rsidRDefault="00000000" w:rsidRPr="00000000" w14:paraId="00000123">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4">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Техническая поддержка – </w:t>
            </w:r>
          </w:p>
          <w:p w:rsidR="00000000" w:rsidDel="00000000" w:rsidP="00000000" w:rsidRDefault="00000000" w:rsidRPr="00000000" w14:paraId="00000125">
            <w:pPr>
              <w:spacing w:line="36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Квашнина Ксения, Квашнин Руслан</w:t>
            </w:r>
            <w:r w:rsidDel="00000000" w:rsidR="00000000" w:rsidRPr="00000000">
              <w:rPr>
                <w:rtl w:val="0"/>
              </w:rPr>
            </w:r>
          </w:p>
        </w:tc>
      </w:tr>
      <w:tr>
        <w:trPr>
          <w:cantSplit w:val="0"/>
          <w:tblHeader w:val="0"/>
        </w:trPr>
        <w:tc>
          <w:tcPr/>
          <w:p w:rsidR="00000000" w:rsidDel="00000000" w:rsidP="00000000" w:rsidRDefault="00000000" w:rsidRPr="00000000" w14:paraId="00000126">
            <w:pPr>
              <w:spacing w:line="36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10.00 – 11.00 Секция 1.  Специфика онлайн-консультирования и онлайн-психотерапии</w:t>
            </w:r>
          </w:p>
          <w:p w:rsidR="00000000" w:rsidDel="00000000" w:rsidP="00000000" w:rsidRDefault="00000000" w:rsidRPr="00000000" w14:paraId="00000127">
            <w:pPr>
              <w:spacing w:line="36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28">
            <w:pPr>
              <w:spacing w:line="36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10.00 – 11.00 Секция 2 Как использовать искусственный интеллект</w:t>
            </w:r>
          </w:p>
          <w:p w:rsidR="00000000" w:rsidDel="00000000" w:rsidP="00000000" w:rsidRDefault="00000000" w:rsidRPr="00000000" w14:paraId="00000129">
            <w:pPr>
              <w:spacing w:line="360" w:lineRule="auto"/>
              <w:ind w:left="1134"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2A">
            <w:pPr>
              <w:spacing w:line="360" w:lineRule="auto"/>
              <w:ind w:left="1134"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2B">
            <w:pPr>
              <w:spacing w:line="360" w:lineRule="auto"/>
              <w:ind w:left="1134"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2C">
            <w:pPr>
              <w:spacing w:line="360" w:lineRule="auto"/>
              <w:ind w:left="1134"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2D">
            <w:pPr>
              <w:spacing w:line="360" w:lineRule="auto"/>
              <w:ind w:left="1134"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2E">
            <w:pPr>
              <w:spacing w:line="360" w:lineRule="auto"/>
              <w:ind w:left="1134" w:firstLine="0"/>
              <w:rPr>
                <w:rFonts w:ascii="Arial" w:cs="Arial" w:eastAsia="Arial" w:hAnsi="Arial"/>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2F">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10:00–10:20</w:t>
            </w:r>
          </w:p>
          <w:p w:rsidR="00000000" w:rsidDel="00000000" w:rsidP="00000000" w:rsidRDefault="00000000" w:rsidRPr="00000000" w14:paraId="00000130">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1">
            <w:pPr>
              <w:rPr/>
            </w:pPr>
            <w:r w:rsidDel="00000000" w:rsidR="00000000" w:rsidRPr="00000000">
              <w:rPr>
                <w:rFonts w:ascii="Arial" w:cs="Arial" w:eastAsia="Arial" w:hAnsi="Arial"/>
                <w:b w:val="1"/>
                <w:sz w:val="16"/>
                <w:szCs w:val="16"/>
                <w:rtl w:val="0"/>
              </w:rPr>
              <w:t xml:space="preserve">Григорьева Наталья</w:t>
            </w:r>
            <w:r w:rsidDel="00000000" w:rsidR="00000000" w:rsidRPr="00000000">
              <w:rPr>
                <w:rtl w:val="0"/>
              </w:rPr>
              <w:t xml:space="preserve"> – </w:t>
            </w:r>
          </w:p>
          <w:p w:rsidR="00000000" w:rsidDel="00000000" w:rsidP="00000000" w:rsidRDefault="00000000" w:rsidRPr="00000000" w14:paraId="00000132">
            <w:pPr>
              <w:rPr/>
            </w:pPr>
            <w:r w:rsidDel="00000000" w:rsidR="00000000" w:rsidRPr="00000000">
              <w:rPr>
                <w:rFonts w:ascii="Arial" w:cs="Arial" w:eastAsia="Arial" w:hAnsi="Arial"/>
                <w:sz w:val="16"/>
                <w:szCs w:val="16"/>
                <w:rtl w:val="0"/>
              </w:rPr>
              <w:t xml:space="preserve">член Правления ФПКР,  Клинический психолог, мультимодальный психотерапевт, онкопсихолог, нейропсихолог.</w:t>
              <w:br w:type="textWrapping"/>
              <w:t xml:space="preserve"> Автор и ведущая тренинговых программ и программ психологической реабилитации</w:t>
              <w:br w:type="textWrapping"/>
              <w:t xml:space="preserve">Специалист по работе с психологическими травмами, кризисными состояниями, жизнеугрожающими заболеваниями, психосоматикой</w:t>
            </w:r>
            <w:r w:rsidDel="00000000" w:rsidR="00000000" w:rsidRPr="00000000">
              <w:rPr>
                <w:rtl w:val="0"/>
              </w:rPr>
              <w:t xml:space="preserve">.</w:t>
            </w:r>
          </w:p>
          <w:p w:rsidR="00000000" w:rsidDel="00000000" w:rsidP="00000000" w:rsidRDefault="00000000" w:rsidRPr="00000000" w14:paraId="0000013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4">
            <w:pP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Психологический диагноз в онлайн-практике. Как сохранить стратегическое мышление и бережность в цифровой среде</w:t>
            </w:r>
          </w:p>
          <w:p w:rsidR="00000000" w:rsidDel="00000000" w:rsidP="00000000" w:rsidRDefault="00000000" w:rsidRPr="00000000" w14:paraId="00000135">
            <w:pPr>
              <w:rPr>
                <w:rFonts w:ascii="Arial" w:cs="Arial" w:eastAsia="Arial" w:hAnsi="Arial"/>
                <w:b w:val="1"/>
                <w:i w:val="1"/>
                <w:sz w:val="16"/>
                <w:szCs w:val="16"/>
              </w:rPr>
            </w:pPr>
            <w:r w:rsidDel="00000000" w:rsidR="00000000" w:rsidRPr="00000000">
              <w:rPr>
                <w:rtl w:val="0"/>
              </w:rPr>
            </w:r>
          </w:p>
          <w:p w:rsidR="00000000" w:rsidDel="00000000" w:rsidP="00000000" w:rsidRDefault="00000000" w:rsidRPr="00000000" w14:paraId="00000136">
            <w:pPr>
              <w:rPr>
                <w:rFonts w:ascii="Arial" w:cs="Arial" w:eastAsia="Arial" w:hAnsi="Arial"/>
                <w:b w:val="1"/>
                <w:i w:val="1"/>
                <w:sz w:val="16"/>
                <w:szCs w:val="16"/>
              </w:rPr>
            </w:pPr>
            <w:r w:rsidDel="00000000" w:rsidR="00000000" w:rsidRPr="00000000">
              <w:rPr>
                <w:rtl w:val="0"/>
              </w:rPr>
            </w:r>
          </w:p>
          <w:p w:rsidR="00000000" w:rsidDel="00000000" w:rsidP="00000000" w:rsidRDefault="00000000" w:rsidRPr="00000000" w14:paraId="00000137">
            <w:pPr>
              <w:rPr>
                <w:rFonts w:ascii="Arial" w:cs="Arial" w:eastAsia="Arial" w:hAnsi="Arial"/>
                <w:b w:val="1"/>
                <w:i w:val="1"/>
                <w:sz w:val="16"/>
                <w:szCs w:val="16"/>
              </w:rPr>
            </w:pPr>
            <w:r w:rsidDel="00000000" w:rsidR="00000000" w:rsidRPr="00000000">
              <w:rPr>
                <w:rtl w:val="0"/>
              </w:rPr>
            </w:r>
          </w:p>
          <w:p w:rsidR="00000000" w:rsidDel="00000000" w:rsidP="00000000" w:rsidRDefault="00000000" w:rsidRPr="00000000" w14:paraId="00000138">
            <w:pPr>
              <w:rPr>
                <w:rFonts w:ascii="Arial" w:cs="Arial" w:eastAsia="Arial" w:hAnsi="Arial"/>
                <w:b w:val="1"/>
                <w:i w:val="1"/>
                <w:sz w:val="16"/>
                <w:szCs w:val="16"/>
              </w:rPr>
            </w:pPr>
            <w:r w:rsidDel="00000000" w:rsidR="00000000" w:rsidRPr="00000000">
              <w:rPr>
                <w:rtl w:val="0"/>
              </w:rPr>
            </w:r>
          </w:p>
          <w:p w:rsidR="00000000" w:rsidDel="00000000" w:rsidP="00000000" w:rsidRDefault="00000000" w:rsidRPr="00000000" w14:paraId="00000139">
            <w:pPr>
              <w:rPr>
                <w:rFonts w:ascii="Arial" w:cs="Arial" w:eastAsia="Arial" w:hAnsi="Arial"/>
                <w:b w:val="1"/>
                <w:i w:val="1"/>
                <w:sz w:val="16"/>
                <w:szCs w:val="16"/>
              </w:rPr>
            </w:pPr>
            <w:r w:rsidDel="00000000" w:rsidR="00000000" w:rsidRPr="00000000">
              <w:rPr>
                <w:rtl w:val="0"/>
              </w:rPr>
            </w:r>
          </w:p>
        </w:tc>
        <w:tc>
          <w:tcPr/>
          <w:p w:rsidR="00000000" w:rsidDel="00000000" w:rsidP="00000000" w:rsidRDefault="00000000" w:rsidRPr="00000000" w14:paraId="0000013A">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10:00 – 10.20</w:t>
            </w:r>
          </w:p>
          <w:p w:rsidR="00000000" w:rsidDel="00000000" w:rsidP="00000000" w:rsidRDefault="00000000" w:rsidRPr="00000000" w14:paraId="0000013B">
            <w:pPr>
              <w:shd w:fill="ffffff" w:val="clear"/>
              <w:rPr>
                <w:color w:val="000000"/>
                <w:sz w:val="20"/>
                <w:szCs w:val="20"/>
              </w:rPr>
            </w:pPr>
            <w:r w:rsidDel="00000000" w:rsidR="00000000" w:rsidRPr="00000000">
              <w:rPr>
                <w:rtl w:val="0"/>
              </w:rPr>
            </w:r>
          </w:p>
          <w:p w:rsidR="00000000" w:rsidDel="00000000" w:rsidP="00000000" w:rsidRDefault="00000000" w:rsidRPr="00000000" w14:paraId="0000013C">
            <w:pPr>
              <w:rPr>
                <w:rFonts w:ascii="Arial" w:cs="Arial" w:eastAsia="Arial" w:hAnsi="Arial"/>
                <w:sz w:val="16"/>
                <w:szCs w:val="16"/>
              </w:rPr>
            </w:pPr>
            <w:r w:rsidDel="00000000" w:rsidR="00000000" w:rsidRPr="00000000">
              <w:rPr>
                <w:rFonts w:ascii="Arial" w:cs="Arial" w:eastAsia="Arial" w:hAnsi="Arial"/>
                <w:color w:val="2c2d2e"/>
                <w:sz w:val="23"/>
                <w:szCs w:val="23"/>
                <w:rtl w:val="0"/>
              </w:rPr>
              <w:t xml:space="preserve">мастер-класс</w:t>
            </w:r>
            <w:r w:rsidDel="00000000" w:rsidR="00000000" w:rsidRPr="00000000">
              <w:rPr>
                <w:rtl w:val="0"/>
              </w:rPr>
            </w:r>
          </w:p>
          <w:p w:rsidR="00000000" w:rsidDel="00000000" w:rsidP="00000000" w:rsidRDefault="00000000" w:rsidRPr="00000000" w14:paraId="0000013D">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E">
            <w:pPr>
              <w:shd w:fill="ffffff" w:val="clea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Тимошенко Леонид Борисович -</w:t>
            </w:r>
          </w:p>
          <w:p w:rsidR="00000000" w:rsidDel="00000000" w:rsidP="00000000" w:rsidRDefault="00000000" w:rsidRPr="00000000" w14:paraId="0000013F">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психолог, лидер профессионального сообщества "Я Психолог", специалист по архетипам личности (от классических Юнгианских до архетипов Бренда по Кэрол Пирсон)</w:t>
            </w:r>
          </w:p>
          <w:p w:rsidR="00000000" w:rsidDel="00000000" w:rsidP="00000000" w:rsidRDefault="00000000" w:rsidRPr="00000000" w14:paraId="00000140">
            <w:pPr>
              <w:shd w:fill="ffffff" w:val="clear"/>
              <w:rPr>
                <w:color w:val="000000"/>
                <w:sz w:val="20"/>
                <w:szCs w:val="20"/>
              </w:rPr>
            </w:pPr>
            <w:r w:rsidDel="00000000" w:rsidR="00000000" w:rsidRPr="00000000">
              <w:rPr>
                <w:rtl w:val="0"/>
              </w:rPr>
            </w:r>
          </w:p>
          <w:p w:rsidR="00000000" w:rsidDel="00000000" w:rsidP="00000000" w:rsidRDefault="00000000" w:rsidRPr="00000000" w14:paraId="00000141">
            <w:pPr>
              <w:shd w:fill="ffffff" w:val="clear"/>
              <w:rPr>
                <w:color w:val="000000"/>
                <w:sz w:val="20"/>
                <w:szCs w:val="20"/>
              </w:rPr>
            </w:pPr>
            <w:r w:rsidDel="00000000" w:rsidR="00000000" w:rsidRPr="00000000">
              <w:rPr>
                <w:rtl w:val="0"/>
              </w:rPr>
            </w:r>
          </w:p>
          <w:p w:rsidR="00000000" w:rsidDel="00000000" w:rsidP="00000000" w:rsidRDefault="00000000" w:rsidRPr="00000000" w14:paraId="00000142">
            <w:pPr>
              <w:rPr>
                <w:rFonts w:ascii="Arial" w:cs="Arial" w:eastAsia="Arial" w:hAnsi="Arial"/>
                <w:color w:val="2c2d2e"/>
                <w:sz w:val="23"/>
                <w:szCs w:val="23"/>
              </w:rPr>
            </w:pPr>
            <w:r w:rsidDel="00000000" w:rsidR="00000000" w:rsidRPr="00000000">
              <w:rPr>
                <w:rFonts w:ascii="Arial" w:cs="Arial" w:eastAsia="Arial" w:hAnsi="Arial"/>
                <w:color w:val="2c2d2e"/>
                <w:sz w:val="23"/>
                <w:szCs w:val="23"/>
                <w:rtl w:val="0"/>
              </w:rPr>
              <w:t xml:space="preserve">мастер-класс</w:t>
            </w:r>
          </w:p>
          <w:p w:rsidR="00000000" w:rsidDel="00000000" w:rsidP="00000000" w:rsidRDefault="00000000" w:rsidRPr="00000000" w14:paraId="0000014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4">
            <w:pP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Искусственный интеллект: как использовать в работе и профессиональном развитии. </w:t>
            </w:r>
          </w:p>
          <w:p w:rsidR="00000000" w:rsidDel="00000000" w:rsidP="00000000" w:rsidRDefault="00000000" w:rsidRPr="00000000" w14:paraId="00000145">
            <w:pPr>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46">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10:20–10:40</w:t>
            </w:r>
          </w:p>
          <w:p w:rsidR="00000000" w:rsidDel="00000000" w:rsidP="00000000" w:rsidRDefault="00000000" w:rsidRPr="00000000" w14:paraId="00000147">
            <w:pPr>
              <w:rPr>
                <w:rFonts w:ascii="Arial" w:cs="Arial" w:eastAsia="Arial" w:hAnsi="Arial"/>
                <w:b w:val="1"/>
                <w:color w:val="ee0000"/>
                <w:sz w:val="16"/>
                <w:szCs w:val="16"/>
              </w:rPr>
            </w:pPr>
            <w:r w:rsidDel="00000000" w:rsidR="00000000" w:rsidRPr="00000000">
              <w:rPr>
                <w:rFonts w:ascii="Arial" w:cs="Arial" w:eastAsia="Arial" w:hAnsi="Arial"/>
                <w:b w:val="1"/>
                <w:sz w:val="16"/>
                <w:szCs w:val="16"/>
                <w:rtl w:val="0"/>
              </w:rPr>
              <w:t xml:space="preserve">Гореликова Кристина Вячеславовна</w:t>
            </w:r>
            <w:r w:rsidDel="00000000" w:rsidR="00000000" w:rsidRPr="00000000">
              <w:rPr>
                <w:rFonts w:ascii="Arial" w:cs="Arial" w:eastAsia="Arial" w:hAnsi="Arial"/>
                <w:b w:val="1"/>
                <w:color w:val="ee0000"/>
                <w:sz w:val="16"/>
                <w:szCs w:val="16"/>
                <w:rtl w:val="0"/>
              </w:rPr>
              <w:t xml:space="preserve"> - </w:t>
            </w:r>
          </w:p>
          <w:p w:rsidR="00000000" w:rsidDel="00000000" w:rsidP="00000000" w:rsidRDefault="00000000" w:rsidRPr="00000000" w14:paraId="00000148">
            <w:pPr>
              <w:rPr>
                <w:rFonts w:ascii="Arial" w:cs="Arial" w:eastAsia="Arial" w:hAnsi="Arial"/>
                <w:sz w:val="16"/>
                <w:szCs w:val="16"/>
              </w:rPr>
            </w:pPr>
            <w:r w:rsidDel="00000000" w:rsidR="00000000" w:rsidRPr="00000000">
              <w:rPr>
                <w:rFonts w:ascii="Arial" w:cs="Arial" w:eastAsia="Arial" w:hAnsi="Arial"/>
                <w:sz w:val="16"/>
                <w:szCs w:val="16"/>
                <w:rtl w:val="0"/>
              </w:rPr>
              <w:t xml:space="preserve">психолог-консультант, частная практика с 2017 года. Член Федерации психологов-консультантов России, магистрант Тольяттинского государственного университета. Сфера профессиональных интересов : психотерапия тревожных расстройств и состояний, психология здоровья. </w:t>
            </w:r>
          </w:p>
          <w:p w:rsidR="00000000" w:rsidDel="00000000" w:rsidP="00000000" w:rsidRDefault="00000000" w:rsidRPr="00000000" w14:paraId="0000014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A">
            <w:pP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Практики осознанности (майндфулнесс) в онлайн-психотерапии</w:t>
            </w:r>
          </w:p>
          <w:p w:rsidR="00000000" w:rsidDel="00000000" w:rsidP="00000000" w:rsidRDefault="00000000" w:rsidRPr="00000000" w14:paraId="0000014B">
            <w:pPr>
              <w:spacing w:line="360" w:lineRule="auto"/>
              <w:rPr>
                <w:rFonts w:ascii="Arial" w:cs="Arial" w:eastAsia="Arial" w:hAnsi="Arial"/>
                <w:b w:val="1"/>
                <w:i w:val="1"/>
                <w:sz w:val="16"/>
                <w:szCs w:val="16"/>
              </w:rPr>
            </w:pPr>
            <w:r w:rsidDel="00000000" w:rsidR="00000000" w:rsidRPr="00000000">
              <w:rPr>
                <w:rtl w:val="0"/>
              </w:rPr>
            </w:r>
          </w:p>
        </w:tc>
        <w:tc>
          <w:tcPr/>
          <w:p w:rsidR="00000000" w:rsidDel="00000000" w:rsidP="00000000" w:rsidRDefault="00000000" w:rsidRPr="00000000" w14:paraId="0000014C">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D">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10:20–10:40</w:t>
            </w:r>
          </w:p>
          <w:p w:rsidR="00000000" w:rsidDel="00000000" w:rsidP="00000000" w:rsidRDefault="00000000" w:rsidRPr="00000000" w14:paraId="0000014E">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F">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0">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(продолжение)</w:t>
            </w:r>
          </w:p>
          <w:p w:rsidR="00000000" w:rsidDel="00000000" w:rsidP="00000000" w:rsidRDefault="00000000" w:rsidRPr="00000000" w14:paraId="00000151">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2">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3">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4">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5">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6">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7">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8">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9">
            <w:pPr>
              <w:spacing w:line="36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5A">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10.40 – 11.00</w:t>
            </w:r>
          </w:p>
          <w:p w:rsidR="00000000" w:rsidDel="00000000" w:rsidP="00000000" w:rsidRDefault="00000000" w:rsidRPr="00000000" w14:paraId="0000015B">
            <w:pPr>
              <w:spacing w:line="36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Городецкая Инна Михайловна –</w:t>
            </w:r>
          </w:p>
          <w:p w:rsidR="00000000" w:rsidDel="00000000" w:rsidP="00000000" w:rsidRDefault="00000000" w:rsidRPr="00000000" w14:paraId="0000015C">
            <w:pPr>
              <w:rPr>
                <w:rFonts w:ascii="Arial" w:cs="Arial" w:eastAsia="Arial" w:hAnsi="Arial"/>
                <w:sz w:val="16"/>
                <w:szCs w:val="16"/>
              </w:rPr>
            </w:pPr>
            <w:r w:rsidDel="00000000" w:rsidR="00000000" w:rsidRPr="00000000">
              <w:rPr>
                <w:rFonts w:ascii="Arial" w:cs="Arial" w:eastAsia="Arial" w:hAnsi="Arial"/>
                <w:sz w:val="16"/>
                <w:szCs w:val="16"/>
                <w:rtl w:val="0"/>
              </w:rPr>
              <w:t xml:space="preserve">кандидат психологических наук, PhD, доцент, доцент кафедры клинической психологии и психологии личности Казанского (Приволжского) федерального университета, член Федерации психологов-консультантов России; </w:t>
            </w:r>
          </w:p>
          <w:p w:rsidR="00000000" w:rsidDel="00000000" w:rsidP="00000000" w:rsidRDefault="00000000" w:rsidRPr="00000000" w14:paraId="0000015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E">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F">
            <w:pP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Онлайн-форматы психологической помощи корпоративным клиентам</w:t>
            </w:r>
          </w:p>
          <w:p w:rsidR="00000000" w:rsidDel="00000000" w:rsidP="00000000" w:rsidRDefault="00000000" w:rsidRPr="00000000" w14:paraId="00000160">
            <w:pPr>
              <w:shd w:fill="ffffff" w:val="clea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60" w:firstLine="0"/>
              <w:jc w:val="left"/>
              <w:rPr>
                <w:rFonts w:ascii="Arial" w:cs="Arial" w:eastAsia="Arial" w:hAnsi="Arial"/>
                <w:b w:val="1"/>
                <w:i w:val="0"/>
                <w:smallCaps w:val="0"/>
                <w:strike w:val="0"/>
                <w:color w:val="ff0000"/>
                <w:sz w:val="22"/>
                <w:szCs w:val="22"/>
                <w:highlight w:val="white"/>
                <w:u w:val="none"/>
                <w:vertAlign w:val="baseline"/>
              </w:rPr>
            </w:pPr>
            <w:r w:rsidDel="00000000" w:rsidR="00000000" w:rsidRPr="00000000">
              <w:rPr>
                <w:rtl w:val="0"/>
              </w:rPr>
            </w:r>
          </w:p>
          <w:p w:rsidR="00000000" w:rsidDel="00000000" w:rsidP="00000000" w:rsidRDefault="00000000" w:rsidRPr="00000000" w14:paraId="00000162">
            <w:pPr>
              <w:shd w:fill="ffffff" w:val="clea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63">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10.40 – 11.00</w:t>
            </w:r>
          </w:p>
          <w:p w:rsidR="00000000" w:rsidDel="00000000" w:rsidP="00000000" w:rsidRDefault="00000000" w:rsidRPr="00000000" w14:paraId="00000164">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5">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(продолжение)</w:t>
            </w:r>
          </w:p>
          <w:p w:rsidR="00000000" w:rsidDel="00000000" w:rsidP="00000000" w:rsidRDefault="00000000" w:rsidRPr="00000000" w14:paraId="00000166">
            <w:pPr>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67">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11:00 – 11:10 </w:t>
            </w:r>
          </w:p>
          <w:p w:rsidR="00000000" w:rsidDel="00000000" w:rsidP="00000000" w:rsidRDefault="00000000" w:rsidRPr="00000000" w14:paraId="00000168">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Перерыв</w:t>
            </w:r>
          </w:p>
        </w:tc>
        <w:tc>
          <w:tcPr/>
          <w:p w:rsidR="00000000" w:rsidDel="00000000" w:rsidP="00000000" w:rsidRDefault="00000000" w:rsidRPr="00000000" w14:paraId="00000169">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11:00 – 11:10 </w:t>
            </w:r>
          </w:p>
          <w:p w:rsidR="00000000" w:rsidDel="00000000" w:rsidP="00000000" w:rsidRDefault="00000000" w:rsidRPr="00000000" w14:paraId="0000016A">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highlight w:val="green"/>
                <w:rtl w:val="0"/>
              </w:rPr>
              <w:t xml:space="preserve">Перерыв</w:t>
            </w:r>
            <w:r w:rsidDel="00000000" w:rsidR="00000000" w:rsidRPr="00000000">
              <w:rPr>
                <w:rtl w:val="0"/>
              </w:rPr>
            </w:r>
          </w:p>
        </w:tc>
      </w:tr>
      <w:tr>
        <w:trPr>
          <w:cantSplit w:val="0"/>
          <w:tblHeader w:val="0"/>
        </w:trPr>
        <w:tc>
          <w:tcPr/>
          <w:p w:rsidR="00000000" w:rsidDel="00000000" w:rsidP="00000000" w:rsidRDefault="00000000" w:rsidRPr="00000000" w14:paraId="0000016B">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ab/>
              <w:t xml:space="preserve"> </w:t>
            </w:r>
            <w:r w:rsidDel="00000000" w:rsidR="00000000" w:rsidRPr="00000000">
              <w:rPr>
                <w:rFonts w:ascii="Arial" w:cs="Arial" w:eastAsia="Arial" w:hAnsi="Arial"/>
                <w:b w:val="1"/>
                <w:sz w:val="16"/>
                <w:szCs w:val="16"/>
                <w:rtl w:val="0"/>
              </w:rPr>
              <w:t xml:space="preserve">Параллельная программа (секции)</w:t>
            </w:r>
            <w:r w:rsidDel="00000000" w:rsidR="00000000" w:rsidRPr="00000000">
              <w:rPr>
                <w:rtl w:val="0"/>
              </w:rPr>
            </w:r>
          </w:p>
          <w:p w:rsidR="00000000" w:rsidDel="00000000" w:rsidP="00000000" w:rsidRDefault="00000000" w:rsidRPr="00000000" w14:paraId="0000016C">
            <w:pPr>
              <w:spacing w:line="36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6D">
            <w:pPr>
              <w:spacing w:line="36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Параллельная программа (секции/мастер-классы)</w:t>
            </w:r>
            <w:r w:rsidDel="00000000" w:rsidR="00000000" w:rsidRPr="00000000">
              <w:rPr>
                <w:rtl w:val="0"/>
              </w:rPr>
            </w:r>
          </w:p>
          <w:p w:rsidR="00000000" w:rsidDel="00000000" w:rsidP="00000000" w:rsidRDefault="00000000" w:rsidRPr="00000000" w14:paraId="0000016E">
            <w:pPr>
              <w:spacing w:line="36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6F">
            <w:pPr>
              <w:spacing w:line="36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0">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Секция 3. Направления и специальные вопросы интернет-психотерапии</w:t>
            </w:r>
          </w:p>
          <w:p w:rsidR="00000000" w:rsidDel="00000000" w:rsidP="00000000" w:rsidRDefault="00000000" w:rsidRPr="00000000" w14:paraId="00000171">
            <w:pPr>
              <w:rPr>
                <w:rFonts w:ascii="Arial" w:cs="Arial" w:eastAsia="Arial" w:hAnsi="Arial"/>
                <w:sz w:val="16"/>
                <w:szCs w:val="16"/>
              </w:rPr>
            </w:pPr>
            <w:r w:rsidDel="00000000" w:rsidR="00000000" w:rsidRPr="00000000">
              <w:rPr>
                <w:rFonts w:ascii="Arial" w:cs="Arial" w:eastAsia="Arial" w:hAnsi="Arial"/>
                <w:sz w:val="16"/>
                <w:szCs w:val="16"/>
                <w:rtl w:val="0"/>
              </w:rPr>
              <w:t xml:space="preserve">Ведущая - </w:t>
            </w:r>
            <w:r w:rsidDel="00000000" w:rsidR="00000000" w:rsidRPr="00000000">
              <w:rPr>
                <w:rFonts w:ascii="Arial" w:cs="Arial" w:eastAsia="Arial" w:hAnsi="Arial"/>
                <w:b w:val="1"/>
                <w:sz w:val="16"/>
                <w:szCs w:val="16"/>
                <w:rtl w:val="0"/>
              </w:rPr>
              <w:t xml:space="preserve"> Дарчиева (Панфилова) Наталья Александровна, </w:t>
            </w:r>
            <w:r w:rsidDel="00000000" w:rsidR="00000000" w:rsidRPr="00000000">
              <w:rPr>
                <w:rFonts w:ascii="Arial" w:cs="Arial" w:eastAsia="Arial" w:hAnsi="Arial"/>
                <w:color w:val="000000"/>
                <w:sz w:val="16"/>
                <w:szCs w:val="16"/>
                <w:highlight w:val="white"/>
                <w:rtl w:val="0"/>
              </w:rPr>
              <w:t xml:space="preserve">проректор Института консультативной психологии и консалтинга (ФПК Онлайн-Института), </w:t>
            </w:r>
            <w:r w:rsidDel="00000000" w:rsidR="00000000" w:rsidRPr="00000000">
              <w:rPr>
                <w:rFonts w:ascii="Arial" w:cs="Arial" w:eastAsia="Arial" w:hAnsi="Arial"/>
                <w:sz w:val="16"/>
                <w:szCs w:val="16"/>
                <w:rtl w:val="0"/>
              </w:rPr>
              <w:t xml:space="preserve">исполнительный директор Национальной Ассоциации супервизоров, аккредитованный полимодальный психотерапевт в СРО «Союз психотерапевтов и психологов».</w:t>
            </w:r>
          </w:p>
          <w:p w:rsidR="00000000" w:rsidDel="00000000" w:rsidP="00000000" w:rsidRDefault="00000000" w:rsidRPr="00000000" w14:paraId="00000172">
            <w:pPr>
              <w:spacing w:line="36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3">
            <w:pPr>
              <w:spacing w:line="36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4">
            <w:pPr>
              <w:spacing w:line="360" w:lineRule="auto"/>
              <w:jc w:val="cente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175">
            <w:pPr>
              <w:spacing w:line="360" w:lineRule="auto"/>
              <w:ind w:left="1134"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6">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Секция 4.  Онлайн консалтинг, блогерство</w:t>
            </w:r>
          </w:p>
          <w:p w:rsidR="00000000" w:rsidDel="00000000" w:rsidP="00000000" w:rsidRDefault="00000000" w:rsidRPr="00000000" w14:paraId="00000177">
            <w:pPr>
              <w:spacing w:line="360" w:lineRule="auto"/>
              <w:ind w:left="1134" w:firstLine="0"/>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78">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11:10–11:30</w:t>
            </w:r>
          </w:p>
          <w:p w:rsidR="00000000" w:rsidDel="00000000" w:rsidP="00000000" w:rsidRDefault="00000000" w:rsidRPr="00000000" w14:paraId="00000179">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Тельманова Елена Владимировна</w:t>
            </w:r>
            <w:r w:rsidDel="00000000" w:rsidR="00000000" w:rsidRPr="00000000">
              <w:rPr>
                <w:rFonts w:ascii="Arial" w:cs="Arial" w:eastAsia="Arial" w:hAnsi="Arial"/>
                <w:b w:val="1"/>
                <w:color w:val="ee0000"/>
                <w:highlight w:val="white"/>
                <w:rtl w:val="0"/>
              </w:rPr>
              <w:t xml:space="preserve"> </w:t>
            </w:r>
            <w:r w:rsidDel="00000000" w:rsidR="00000000" w:rsidRPr="00000000">
              <w:rPr>
                <w:rFonts w:ascii="Arial" w:cs="Arial" w:eastAsia="Arial" w:hAnsi="Arial"/>
                <w:b w:val="1"/>
                <w:color w:val="2c2d2e"/>
                <w:highlight w:val="white"/>
                <w:rtl w:val="0"/>
              </w:rPr>
              <w:t xml:space="preserve">-  </w:t>
            </w:r>
            <w:r w:rsidDel="00000000" w:rsidR="00000000" w:rsidRPr="00000000">
              <w:rPr>
                <w:rFonts w:ascii="Arial" w:cs="Arial" w:eastAsia="Arial" w:hAnsi="Arial"/>
                <w:sz w:val="16"/>
                <w:szCs w:val="16"/>
                <w:rtl w:val="0"/>
              </w:rPr>
              <w:t xml:space="preserve">магистр психологии, аспирант НГПУ, преподаватель психологии, практический психолог, полимодальный супервизор, член ассоциации КПТ, автор обучающих курсов и вебинаров для психологов.</w:t>
            </w:r>
          </w:p>
          <w:p w:rsidR="00000000" w:rsidDel="00000000" w:rsidP="00000000" w:rsidRDefault="00000000" w:rsidRPr="00000000" w14:paraId="0000017A">
            <w:pPr>
              <w:shd w:fill="ffffff" w:val="clear"/>
              <w:ind w:left="1165"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7B">
            <w:pP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Цифровая среда и профессиональное мышление: потенциал интернет-супервизии в формировании ключевых компетенций психолога.</w:t>
              <w:br w:type="textWrapping"/>
            </w:r>
          </w:p>
          <w:p w:rsidR="00000000" w:rsidDel="00000000" w:rsidP="00000000" w:rsidRDefault="00000000" w:rsidRPr="00000000" w14:paraId="0000017C">
            <w:pPr>
              <w:spacing w:line="360" w:lineRule="auto"/>
              <w:rPr>
                <w:rFonts w:ascii="Arial" w:cs="Arial" w:eastAsia="Arial" w:hAnsi="Arial"/>
                <w:b w:val="1"/>
                <w:color w:val="2c2d2e"/>
                <w:highlight w:val="white"/>
              </w:rPr>
            </w:pPr>
            <w:r w:rsidDel="00000000" w:rsidR="00000000" w:rsidRPr="00000000">
              <w:rPr>
                <w:rtl w:val="0"/>
              </w:rPr>
            </w:r>
          </w:p>
          <w:p w:rsidR="00000000" w:rsidDel="00000000" w:rsidP="00000000" w:rsidRDefault="00000000" w:rsidRPr="00000000" w14:paraId="0000017D">
            <w:pPr>
              <w:spacing w:line="360" w:lineRule="auto"/>
              <w:rPr>
                <w:rFonts w:ascii="Arial" w:cs="Arial" w:eastAsia="Arial" w:hAnsi="Arial"/>
                <w:b w:val="1"/>
                <w:color w:val="2c2d2e"/>
                <w:highlight w:val="white"/>
              </w:rPr>
            </w:pPr>
            <w:r w:rsidDel="00000000" w:rsidR="00000000" w:rsidRPr="00000000">
              <w:rPr>
                <w:rtl w:val="0"/>
              </w:rPr>
            </w:r>
          </w:p>
          <w:p w:rsidR="00000000" w:rsidDel="00000000" w:rsidP="00000000" w:rsidRDefault="00000000" w:rsidRPr="00000000" w14:paraId="0000017E">
            <w:pPr>
              <w:spacing w:line="360" w:lineRule="auto"/>
              <w:rPr>
                <w:rFonts w:ascii="Arial" w:cs="Arial" w:eastAsia="Arial" w:hAnsi="Arial"/>
                <w:b w:val="1"/>
                <w:color w:val="2c2d2e"/>
                <w:highlight w:val="white"/>
              </w:rPr>
            </w:pPr>
            <w:r w:rsidDel="00000000" w:rsidR="00000000" w:rsidRPr="00000000">
              <w:rPr>
                <w:rtl w:val="0"/>
              </w:rPr>
            </w:r>
          </w:p>
          <w:p w:rsidR="00000000" w:rsidDel="00000000" w:rsidP="00000000" w:rsidRDefault="00000000" w:rsidRPr="00000000" w14:paraId="0000017F">
            <w:pPr>
              <w:spacing w:line="360" w:lineRule="auto"/>
              <w:rPr>
                <w:rFonts w:ascii="Arial" w:cs="Arial" w:eastAsia="Arial" w:hAnsi="Arial"/>
                <w:b w:val="1"/>
                <w:color w:val="2c2d2e"/>
                <w:highlight w:val="white"/>
              </w:rPr>
            </w:pPr>
            <w:r w:rsidDel="00000000" w:rsidR="00000000" w:rsidRPr="00000000">
              <w:rPr>
                <w:rtl w:val="0"/>
              </w:rPr>
            </w:r>
          </w:p>
          <w:p w:rsidR="00000000" w:rsidDel="00000000" w:rsidP="00000000" w:rsidRDefault="00000000" w:rsidRPr="00000000" w14:paraId="00000180">
            <w:pPr>
              <w:spacing w:line="360" w:lineRule="auto"/>
              <w:rPr>
                <w:rFonts w:ascii="Arial" w:cs="Arial" w:eastAsia="Arial" w:hAnsi="Arial"/>
                <w:b w:val="1"/>
                <w:color w:val="2c2d2e"/>
                <w:highlight w:val="white"/>
              </w:rPr>
            </w:pPr>
            <w:r w:rsidDel="00000000" w:rsidR="00000000" w:rsidRPr="00000000">
              <w:rPr>
                <w:rtl w:val="0"/>
              </w:rPr>
            </w:r>
          </w:p>
        </w:tc>
        <w:tc>
          <w:tcPr/>
          <w:p w:rsidR="00000000" w:rsidDel="00000000" w:rsidP="00000000" w:rsidRDefault="00000000" w:rsidRPr="00000000" w14:paraId="00000181">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11:10–12.10</w:t>
            </w:r>
          </w:p>
          <w:p w:rsidR="00000000" w:rsidDel="00000000" w:rsidP="00000000" w:rsidRDefault="00000000" w:rsidRPr="00000000" w14:paraId="00000182">
            <w:pPr>
              <w:spacing w:line="36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3">
            <w:pPr>
              <w:spacing w:line="36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Белая  Альбина</w:t>
            </w:r>
          </w:p>
          <w:p w:rsidR="00000000" w:rsidDel="00000000" w:rsidP="00000000" w:rsidRDefault="00000000" w:rsidRPr="00000000" w14:paraId="00000184">
            <w:pPr>
              <w:rPr>
                <w:rFonts w:ascii="Arial" w:cs="Arial" w:eastAsia="Arial" w:hAnsi="Arial"/>
                <w:b w:val="1"/>
                <w:color w:val="2c2d2e"/>
                <w:highlight w:val="white"/>
              </w:rPr>
            </w:pPr>
            <w:r w:rsidDel="00000000" w:rsidR="00000000" w:rsidRPr="00000000">
              <w:rPr>
                <w:rtl w:val="0"/>
              </w:rPr>
              <w:t xml:space="preserve"> </w:t>
            </w:r>
            <w:r w:rsidDel="00000000" w:rsidR="00000000" w:rsidRPr="00000000">
              <w:rPr>
                <w:rFonts w:ascii="Arial" w:cs="Arial" w:eastAsia="Arial" w:hAnsi="Arial"/>
                <w:b w:val="1"/>
                <w:color w:val="2c2d2e"/>
                <w:highlight w:val="white"/>
                <w:rtl w:val="0"/>
              </w:rPr>
              <w:t xml:space="preserve">Как блогерство помогает психологу пережить личностный и профессиональный кризис и не выгорать</w:t>
            </w:r>
          </w:p>
          <w:p w:rsidR="00000000" w:rsidDel="00000000" w:rsidP="00000000" w:rsidRDefault="00000000" w:rsidRPr="00000000" w14:paraId="00000185">
            <w:pPr>
              <w:spacing w:line="360" w:lineRule="auto"/>
              <w:rPr>
                <w:rFonts w:ascii="Arial" w:cs="Arial" w:eastAsia="Arial" w:hAnsi="Arial"/>
                <w:b w:val="1"/>
                <w:color w:val="2c2d2e"/>
                <w:highlight w:val="white"/>
              </w:rPr>
            </w:pPr>
            <w:r w:rsidDel="00000000" w:rsidR="00000000" w:rsidRPr="00000000">
              <w:rPr>
                <w:rtl w:val="0"/>
              </w:rPr>
            </w:r>
          </w:p>
          <w:p w:rsidR="00000000" w:rsidDel="00000000" w:rsidP="00000000" w:rsidRDefault="00000000" w:rsidRPr="00000000" w14:paraId="00000186">
            <w:pPr>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87">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11:30 – 11:50  </w:t>
            </w:r>
          </w:p>
          <w:p w:rsidR="00000000" w:rsidDel="00000000" w:rsidP="00000000" w:rsidRDefault="00000000" w:rsidRPr="00000000" w14:paraId="0000018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9">
            <w:pPr>
              <w:rPr>
                <w:color w:val="ee0000"/>
              </w:rPr>
            </w:pPr>
            <w:r w:rsidDel="00000000" w:rsidR="00000000" w:rsidRPr="00000000">
              <w:rPr>
                <w:color w:val="ee0000"/>
                <w:rtl w:val="0"/>
              </w:rPr>
              <w:t xml:space="preserve">Надежда Шукшина.</w:t>
            </w:r>
          </w:p>
          <w:p w:rsidR="00000000" w:rsidDel="00000000" w:rsidP="00000000" w:rsidRDefault="00000000" w:rsidRPr="00000000" w14:paraId="0000018A">
            <w:pPr>
              <w:rPr>
                <w:rFonts w:ascii="Arial" w:cs="Arial" w:eastAsia="Arial" w:hAnsi="Arial"/>
                <w:b w:val="1"/>
                <w:color w:val="ee0000"/>
                <w:highlight w:val="white"/>
              </w:rPr>
            </w:pPr>
            <w:r w:rsidDel="00000000" w:rsidR="00000000" w:rsidRPr="00000000">
              <w:rPr>
                <w:rFonts w:ascii="Arial" w:cs="Arial" w:eastAsia="Arial" w:hAnsi="Arial"/>
                <w:b w:val="1"/>
                <w:color w:val="ee0000"/>
                <w:highlight w:val="white"/>
                <w:rtl w:val="0"/>
              </w:rPr>
              <w:t xml:space="preserve">Доклад?</w:t>
            </w:r>
          </w:p>
          <w:p w:rsidR="00000000" w:rsidDel="00000000" w:rsidP="00000000" w:rsidRDefault="00000000" w:rsidRPr="00000000" w14:paraId="0000018B">
            <w:pPr>
              <w:rPr>
                <w:rFonts w:ascii="Arial" w:cs="Arial" w:eastAsia="Arial" w:hAnsi="Arial"/>
                <w:b w:val="1"/>
                <w:color w:val="ee0000"/>
                <w:sz w:val="16"/>
                <w:szCs w:val="16"/>
              </w:rPr>
            </w:pPr>
            <w:r w:rsidDel="00000000" w:rsidR="00000000" w:rsidRPr="00000000">
              <w:rPr>
                <w:rtl w:val="0"/>
              </w:rPr>
            </w:r>
          </w:p>
          <w:p w:rsidR="00000000" w:rsidDel="00000000" w:rsidP="00000000" w:rsidRDefault="00000000" w:rsidRPr="00000000" w14:paraId="0000018C">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8D">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11:30 – 11:50  </w:t>
            </w:r>
          </w:p>
          <w:p w:rsidR="00000000" w:rsidDel="00000000" w:rsidP="00000000" w:rsidRDefault="00000000" w:rsidRPr="00000000" w14:paraId="0000018E">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F">
            <w:pPr>
              <w:rPr/>
            </w:pPr>
            <w:r w:rsidDel="00000000" w:rsidR="00000000" w:rsidRPr="00000000">
              <w:rPr>
                <w:rFonts w:ascii="Arial" w:cs="Arial" w:eastAsia="Arial" w:hAnsi="Arial"/>
                <w:b w:val="1"/>
                <w:sz w:val="16"/>
                <w:szCs w:val="16"/>
                <w:rtl w:val="0"/>
              </w:rPr>
              <w:t xml:space="preserve">Крупин Андрей - </w:t>
            </w:r>
            <w:r w:rsidDel="00000000" w:rsidR="00000000" w:rsidRPr="00000000">
              <w:rPr>
                <w:rtl w:val="0"/>
              </w:rPr>
            </w:r>
          </w:p>
          <w:p w:rsidR="00000000" w:rsidDel="00000000" w:rsidP="00000000" w:rsidRDefault="00000000" w:rsidRPr="00000000" w14:paraId="00000190">
            <w:pPr>
              <w:rPr>
                <w:rFonts w:ascii="Arial" w:cs="Arial" w:eastAsia="Arial" w:hAnsi="Arial"/>
                <w:sz w:val="16"/>
                <w:szCs w:val="16"/>
              </w:rPr>
            </w:pPr>
            <w:r w:rsidDel="00000000" w:rsidR="00000000" w:rsidRPr="00000000">
              <w:rPr>
                <w:rFonts w:ascii="Arial" w:cs="Arial" w:eastAsia="Arial" w:hAnsi="Arial"/>
                <w:sz w:val="16"/>
                <w:szCs w:val="16"/>
                <w:rtl w:val="0"/>
              </w:rPr>
              <w:t xml:space="preserve">МАК (Мастерская Андрея Крупина, Москва)  </w:t>
            </w:r>
          </w:p>
          <w:p w:rsidR="00000000" w:rsidDel="00000000" w:rsidP="00000000" w:rsidRDefault="00000000" w:rsidRPr="00000000" w14:paraId="00000191">
            <w:pPr>
              <w:spacing w:after="160" w:line="259" w:lineRule="auto"/>
              <w:rPr>
                <w:rFonts w:ascii="Arial" w:cs="Arial" w:eastAsia="Arial" w:hAnsi="Arial"/>
                <w:sz w:val="16"/>
                <w:szCs w:val="16"/>
              </w:rPr>
            </w:pPr>
            <w:r w:rsidDel="00000000" w:rsidR="00000000" w:rsidRPr="00000000">
              <w:rPr>
                <w:rtl w:val="0"/>
              </w:rPr>
              <w:t xml:space="preserve"> </w:t>
            </w:r>
            <w:r w:rsidDel="00000000" w:rsidR="00000000" w:rsidRPr="00000000">
              <w:rPr>
                <w:rFonts w:ascii="Arial" w:cs="Arial" w:eastAsia="Arial" w:hAnsi="Arial"/>
                <w:sz w:val="16"/>
                <w:szCs w:val="16"/>
                <w:rtl w:val="0"/>
              </w:rPr>
              <w:t xml:space="preserve">Консультант по организационному развитию, бизнес-тренер. 10-летний опыт работы в качества HR-директора, L&amp;D директора, 20 лет в качестве внутреннего и внешнего консультанта. Научный интерес – использование Транстеоретической Модели психотерапии  в организационном консультировании</w:t>
            </w:r>
          </w:p>
          <w:p w:rsidR="00000000" w:rsidDel="00000000" w:rsidP="00000000" w:rsidRDefault="00000000" w:rsidRPr="00000000" w14:paraId="00000192">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3">
            <w:pPr>
              <w:spacing w:after="160" w:line="259" w:lineRule="auto"/>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Взгляд с той стороны монитора. Клиент-консультантские отношения в онлайн консалтинге по организационному развитию.</w:t>
            </w:r>
          </w:p>
          <w:p w:rsidR="00000000" w:rsidDel="00000000" w:rsidP="00000000" w:rsidRDefault="00000000" w:rsidRPr="00000000" w14:paraId="00000194">
            <w:pPr>
              <w:spacing w:line="36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95">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11:50 – 12:10</w:t>
            </w:r>
          </w:p>
          <w:p w:rsidR="00000000" w:rsidDel="00000000" w:rsidP="00000000" w:rsidRDefault="00000000" w:rsidRPr="00000000" w14:paraId="00000196">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Рут Антон Николаевич –</w:t>
            </w:r>
          </w:p>
          <w:p w:rsidR="00000000" w:rsidDel="00000000" w:rsidP="00000000" w:rsidRDefault="00000000" w:rsidRPr="00000000" w14:paraId="00000197">
            <w:pPr>
              <w:rPr>
                <w:rFonts w:ascii="Arial" w:cs="Arial" w:eastAsia="Arial" w:hAnsi="Arial"/>
                <w:color w:val="333333"/>
                <w:sz w:val="16"/>
                <w:szCs w:val="16"/>
                <w:highlight w:val="white"/>
              </w:rPr>
            </w:pPr>
            <w:r w:rsidDel="00000000" w:rsidR="00000000" w:rsidRPr="00000000">
              <w:rPr>
                <w:rFonts w:ascii="Arial" w:cs="Arial" w:eastAsia="Arial" w:hAnsi="Arial"/>
                <w:color w:val="333333"/>
                <w:sz w:val="16"/>
                <w:szCs w:val="16"/>
                <w:highlight w:val="white"/>
                <w:rtl w:val="0"/>
              </w:rPr>
              <w:t xml:space="preserve">врач, логотерапевт, психолог проекта «Прямой диалог» и фонда «Я люблю жизнь». </w:t>
            </w:r>
          </w:p>
          <w:p w:rsidR="00000000" w:rsidDel="00000000" w:rsidP="00000000" w:rsidRDefault="00000000" w:rsidRPr="00000000" w14:paraId="00000198">
            <w:pPr>
              <w:rPr>
                <w:rFonts w:ascii="Arial" w:cs="Arial" w:eastAsia="Arial" w:hAnsi="Arial"/>
                <w:color w:val="333333"/>
                <w:sz w:val="16"/>
                <w:szCs w:val="16"/>
                <w:highlight w:val="white"/>
              </w:rPr>
            </w:pPr>
            <w:r w:rsidDel="00000000" w:rsidR="00000000" w:rsidRPr="00000000">
              <w:rPr>
                <w:rFonts w:ascii="Arial" w:cs="Arial" w:eastAsia="Arial" w:hAnsi="Arial"/>
                <w:color w:val="333333"/>
                <w:sz w:val="16"/>
                <w:szCs w:val="16"/>
                <w:highlight w:val="white"/>
                <w:rtl w:val="0"/>
              </w:rPr>
              <w:t xml:space="preserve"> </w:t>
            </w:r>
          </w:p>
          <w:p w:rsidR="00000000" w:rsidDel="00000000" w:rsidP="00000000" w:rsidRDefault="00000000" w:rsidRPr="00000000" w14:paraId="00000199">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9A">
            <w:pP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Проведение мужских онлайн групп дерефлексии в проекте «Прямой диалог».</w:t>
            </w:r>
          </w:p>
          <w:p w:rsidR="00000000" w:rsidDel="00000000" w:rsidP="00000000" w:rsidRDefault="00000000" w:rsidRPr="00000000" w14:paraId="0000019B">
            <w:pPr>
              <w:rPr>
                <w:b w:val="1"/>
              </w:rPr>
            </w:pPr>
            <w:r w:rsidDel="00000000" w:rsidR="00000000" w:rsidRPr="00000000">
              <w:rPr>
                <w:rtl w:val="0"/>
              </w:rPr>
            </w:r>
          </w:p>
          <w:p w:rsidR="00000000" w:rsidDel="00000000" w:rsidP="00000000" w:rsidRDefault="00000000" w:rsidRPr="00000000" w14:paraId="0000019C">
            <w:pPr>
              <w:rPr>
                <w:b w:val="1"/>
              </w:rPr>
            </w:pPr>
            <w:r w:rsidDel="00000000" w:rsidR="00000000" w:rsidRPr="00000000">
              <w:rPr>
                <w:rtl w:val="0"/>
              </w:rPr>
            </w:r>
          </w:p>
        </w:tc>
        <w:tc>
          <w:tcPr/>
          <w:p w:rsidR="00000000" w:rsidDel="00000000" w:rsidP="00000000" w:rsidRDefault="00000000" w:rsidRPr="00000000" w14:paraId="0000019D">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11:50 – 12:10</w:t>
            </w:r>
          </w:p>
          <w:p w:rsidR="00000000" w:rsidDel="00000000" w:rsidP="00000000" w:rsidRDefault="00000000" w:rsidRPr="00000000" w14:paraId="0000019E">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F">
            <w:pPr>
              <w:ind w:left="1156" w:firstLine="0"/>
              <w:rPr>
                <w:rFonts w:ascii="Arial" w:cs="Arial" w:eastAsia="Arial" w:hAnsi="Arial"/>
                <w:color w:val="333333"/>
                <w:sz w:val="16"/>
                <w:szCs w:val="16"/>
                <w:highlight w:val="white"/>
              </w:rPr>
            </w:pPr>
            <w:r w:rsidDel="00000000" w:rsidR="00000000" w:rsidRPr="00000000">
              <w:rPr>
                <w:rFonts w:ascii="Arial" w:cs="Arial" w:eastAsia="Arial" w:hAnsi="Arial"/>
                <w:b w:val="1"/>
                <w:color w:val="ee0000"/>
                <w:sz w:val="16"/>
                <w:szCs w:val="16"/>
                <w:highlight w:val="white"/>
                <w:rtl w:val="0"/>
              </w:rPr>
              <w:t xml:space="preserve">Ахмеров Рашад Анварович </w:t>
            </w:r>
            <w:r w:rsidDel="00000000" w:rsidR="00000000" w:rsidRPr="00000000">
              <w:rPr>
                <w:rFonts w:ascii="Arial" w:cs="Arial" w:eastAsia="Arial" w:hAnsi="Arial"/>
                <w:color w:val="2c2d2e"/>
                <w:sz w:val="16"/>
                <w:szCs w:val="16"/>
                <w:highlight w:val="white"/>
                <w:rtl w:val="0"/>
              </w:rPr>
              <w:t xml:space="preserve">- </w:t>
            </w:r>
            <w:r w:rsidDel="00000000" w:rsidR="00000000" w:rsidRPr="00000000">
              <w:rPr>
                <w:rFonts w:ascii="Arial" w:cs="Arial" w:eastAsia="Arial" w:hAnsi="Arial"/>
                <w:color w:val="333333"/>
                <w:sz w:val="16"/>
                <w:szCs w:val="16"/>
                <w:highlight w:val="white"/>
                <w:rtl w:val="0"/>
              </w:rPr>
              <w:t xml:space="preserve">кандидат психологических наук, доцент; Сопредседатель Международной Ассоциации Каузометристов; Председатель Регионального отделения Федерации Психологов Образования России в Республике Татарстан; Член Федерации психологов-консультантов России и Федерации психологов</w:t>
            </w:r>
            <w:r w:rsidDel="00000000" w:rsidR="00000000" w:rsidRPr="00000000">
              <w:rPr>
                <w:rFonts w:ascii="Arial" w:cs="Arial" w:eastAsia="Arial" w:hAnsi="Arial"/>
                <w:b w:val="1"/>
                <w:color w:val="333333"/>
                <w:sz w:val="16"/>
                <w:szCs w:val="16"/>
                <w:highlight w:val="white"/>
                <w:rtl w:val="0"/>
              </w:rPr>
              <w:t xml:space="preserve">-ко</w:t>
            </w:r>
            <w:r w:rsidDel="00000000" w:rsidR="00000000" w:rsidRPr="00000000">
              <w:rPr>
                <w:rFonts w:ascii="Arial" w:cs="Arial" w:eastAsia="Arial" w:hAnsi="Arial"/>
                <w:color w:val="333333"/>
                <w:sz w:val="16"/>
                <w:szCs w:val="16"/>
                <w:highlight w:val="white"/>
                <w:rtl w:val="0"/>
              </w:rPr>
              <w:t xml:space="preserve">нсультантов онлайн.</w:t>
            </w:r>
          </w:p>
          <w:p w:rsidR="00000000" w:rsidDel="00000000" w:rsidP="00000000" w:rsidRDefault="00000000" w:rsidRPr="00000000" w14:paraId="000001A0">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1">
            <w:pPr>
              <w:spacing w:line="36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Индивидуальностная концепция самосознания в психологической практике</w:t>
            </w:r>
            <w:r w:rsidDel="00000000" w:rsidR="00000000" w:rsidRPr="00000000">
              <w:rPr>
                <w:rtl w:val="0"/>
              </w:rPr>
            </w:r>
          </w:p>
        </w:tc>
      </w:tr>
      <w:tr>
        <w:trPr>
          <w:cantSplit w:val="0"/>
          <w:tblHeader w:val="0"/>
        </w:trPr>
        <w:tc>
          <w:tcPr/>
          <w:p w:rsidR="00000000" w:rsidDel="00000000" w:rsidP="00000000" w:rsidRDefault="00000000" w:rsidRPr="00000000" w14:paraId="000001A2">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12:10 – 12:20</w:t>
            </w:r>
          </w:p>
          <w:p w:rsidR="00000000" w:rsidDel="00000000" w:rsidP="00000000" w:rsidRDefault="00000000" w:rsidRPr="00000000" w14:paraId="000001A3">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Перерыв</w:t>
            </w:r>
          </w:p>
          <w:p w:rsidR="00000000" w:rsidDel="00000000" w:rsidP="00000000" w:rsidRDefault="00000000" w:rsidRPr="00000000" w14:paraId="000001A4">
            <w:pPr>
              <w:spacing w:line="360" w:lineRule="auto"/>
              <w:jc w:val="center"/>
              <w:rPr>
                <w:rFonts w:ascii="Arial" w:cs="Arial" w:eastAsia="Arial" w:hAnsi="Arial"/>
                <w:sz w:val="16"/>
                <w:szCs w:val="16"/>
                <w:highlight w:val="green"/>
              </w:rPr>
            </w:pPr>
            <w:r w:rsidDel="00000000" w:rsidR="00000000" w:rsidRPr="00000000">
              <w:rPr>
                <w:rtl w:val="0"/>
              </w:rPr>
            </w:r>
          </w:p>
          <w:p w:rsidR="00000000" w:rsidDel="00000000" w:rsidP="00000000" w:rsidRDefault="00000000" w:rsidRPr="00000000" w14:paraId="000001A5">
            <w:pPr>
              <w:spacing w:line="360" w:lineRule="auto"/>
              <w:jc w:val="center"/>
              <w:rPr>
                <w:rFonts w:ascii="Arial" w:cs="Arial" w:eastAsia="Arial" w:hAnsi="Arial"/>
                <w:sz w:val="16"/>
                <w:szCs w:val="16"/>
                <w:highlight w:val="green"/>
              </w:rPr>
            </w:pPr>
            <w:r w:rsidDel="00000000" w:rsidR="00000000" w:rsidRPr="00000000">
              <w:rPr>
                <w:rtl w:val="0"/>
              </w:rPr>
            </w:r>
          </w:p>
        </w:tc>
        <w:tc>
          <w:tcPr/>
          <w:p w:rsidR="00000000" w:rsidDel="00000000" w:rsidP="00000000" w:rsidRDefault="00000000" w:rsidRPr="00000000" w14:paraId="000001A6">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12:10 – 12:20                                          </w:t>
            </w:r>
          </w:p>
          <w:p w:rsidR="00000000" w:rsidDel="00000000" w:rsidP="00000000" w:rsidRDefault="00000000" w:rsidRPr="00000000" w14:paraId="000001A7">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highlight w:val="green"/>
                <w:rtl w:val="0"/>
              </w:rPr>
              <w:t xml:space="preserve"> Перерыв</w:t>
            </w:r>
            <w:r w:rsidDel="00000000" w:rsidR="00000000" w:rsidRPr="00000000">
              <w:rPr>
                <w:rtl w:val="0"/>
              </w:rPr>
            </w:r>
          </w:p>
        </w:tc>
      </w:tr>
      <w:tr>
        <w:trPr>
          <w:cantSplit w:val="0"/>
          <w:trHeight w:val="908" w:hRule="atLeast"/>
          <w:tblHeader w:val="0"/>
        </w:trPr>
        <w:tc>
          <w:tcPr/>
          <w:p w:rsidR="00000000" w:rsidDel="00000000" w:rsidP="00000000" w:rsidRDefault="00000000" w:rsidRPr="00000000" w14:paraId="000001A8">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Параллельная программа (мастер - классы)</w:t>
            </w:r>
          </w:p>
        </w:tc>
        <w:tc>
          <w:tcPr/>
          <w:p w:rsidR="00000000" w:rsidDel="00000000" w:rsidP="00000000" w:rsidRDefault="00000000" w:rsidRPr="00000000" w14:paraId="000001A9">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Параллельная программа (мастер - классы)</w:t>
            </w:r>
          </w:p>
          <w:p w:rsidR="00000000" w:rsidDel="00000000" w:rsidP="00000000" w:rsidRDefault="00000000" w:rsidRPr="00000000" w14:paraId="000001AA">
            <w:pPr>
              <w:spacing w:line="36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AB">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12:20 – 13.20</w:t>
            </w:r>
          </w:p>
          <w:p w:rsidR="00000000" w:rsidDel="00000000" w:rsidP="00000000" w:rsidRDefault="00000000" w:rsidRPr="00000000" w14:paraId="000001AC">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AD">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Рут Антон Николаевич –</w:t>
            </w:r>
          </w:p>
          <w:p w:rsidR="00000000" w:rsidDel="00000000" w:rsidP="00000000" w:rsidRDefault="00000000" w:rsidRPr="00000000" w14:paraId="000001AE">
            <w:pPr>
              <w:rPr>
                <w:rFonts w:ascii="Arial" w:cs="Arial" w:eastAsia="Arial" w:hAnsi="Arial"/>
                <w:color w:val="333333"/>
                <w:sz w:val="16"/>
                <w:szCs w:val="16"/>
                <w:highlight w:val="white"/>
              </w:rPr>
            </w:pPr>
            <w:r w:rsidDel="00000000" w:rsidR="00000000" w:rsidRPr="00000000">
              <w:rPr>
                <w:rFonts w:ascii="Arial" w:cs="Arial" w:eastAsia="Arial" w:hAnsi="Arial"/>
                <w:color w:val="333333"/>
                <w:sz w:val="16"/>
                <w:szCs w:val="16"/>
                <w:highlight w:val="white"/>
                <w:rtl w:val="0"/>
              </w:rPr>
              <w:t xml:space="preserve">врач, логотерапевт, психолог проекта «Прямой диалог» и фонда «Я люблю жизнь». </w:t>
            </w:r>
          </w:p>
          <w:p w:rsidR="00000000" w:rsidDel="00000000" w:rsidP="00000000" w:rsidRDefault="00000000" w:rsidRPr="00000000" w14:paraId="000001AF">
            <w:pPr>
              <w:rPr>
                <w:rFonts w:ascii="Arial" w:cs="Arial" w:eastAsia="Arial" w:hAnsi="Arial"/>
                <w:color w:val="333333"/>
                <w:sz w:val="16"/>
                <w:szCs w:val="16"/>
                <w:highlight w:val="white"/>
              </w:rPr>
            </w:pPr>
            <w:r w:rsidDel="00000000" w:rsidR="00000000" w:rsidRPr="00000000">
              <w:rPr>
                <w:rFonts w:ascii="Arial" w:cs="Arial" w:eastAsia="Arial" w:hAnsi="Arial"/>
                <w:color w:val="333333"/>
                <w:sz w:val="16"/>
                <w:szCs w:val="16"/>
                <w:highlight w:val="white"/>
                <w:rtl w:val="0"/>
              </w:rPr>
              <w:t xml:space="preserve">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ind w:left="1165"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B2">
            <w:pPr>
              <w:rPr>
                <w:rFonts w:ascii="Arial" w:cs="Arial" w:eastAsia="Arial" w:hAnsi="Arial"/>
                <w:sz w:val="16"/>
                <w:szCs w:val="16"/>
              </w:rPr>
            </w:pPr>
            <w:r w:rsidDel="00000000" w:rsidR="00000000" w:rsidRPr="00000000">
              <w:rPr>
                <w:rFonts w:ascii="Arial" w:cs="Arial" w:eastAsia="Arial" w:hAnsi="Arial"/>
                <w:color w:val="2c2d2e"/>
                <w:sz w:val="23"/>
                <w:szCs w:val="23"/>
                <w:rtl w:val="0"/>
              </w:rPr>
              <w:t xml:space="preserve">мастер-класс</w:t>
            </w:r>
            <w:r w:rsidDel="00000000" w:rsidR="00000000" w:rsidRPr="00000000">
              <w:rPr>
                <w:rtl w:val="0"/>
              </w:rPr>
            </w:r>
          </w:p>
          <w:p w:rsidR="00000000" w:rsidDel="00000000" w:rsidP="00000000" w:rsidRDefault="00000000" w:rsidRPr="00000000" w14:paraId="000001B3">
            <w:pPr>
              <w:rPr>
                <w:rFonts w:ascii="Arial" w:cs="Arial" w:eastAsia="Arial" w:hAnsi="Arial"/>
                <w:b w:val="1"/>
                <w:color w:val="2c2d2e"/>
                <w:highlight w:val="white"/>
              </w:rPr>
            </w:pPr>
            <w:r w:rsidDel="00000000" w:rsidR="00000000" w:rsidRPr="00000000">
              <w:rPr>
                <w:rtl w:val="0"/>
              </w:rPr>
            </w:r>
          </w:p>
          <w:p w:rsidR="00000000" w:rsidDel="00000000" w:rsidP="00000000" w:rsidRDefault="00000000" w:rsidRPr="00000000" w14:paraId="000001B4">
            <w:pP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Онлайн группа дерефлексии</w:t>
            </w:r>
          </w:p>
          <w:p w:rsidR="00000000" w:rsidDel="00000000" w:rsidP="00000000" w:rsidRDefault="00000000" w:rsidRPr="00000000" w14:paraId="000001B5">
            <w:pPr>
              <w:spacing w:line="360" w:lineRule="auto"/>
              <w:jc w:val="both"/>
              <w:rPr>
                <w:rFonts w:ascii="Arial" w:cs="Arial" w:eastAsia="Arial" w:hAnsi="Arial"/>
                <w:b w:val="1"/>
                <w:i w:val="1"/>
                <w:sz w:val="16"/>
                <w:szCs w:val="16"/>
              </w:rPr>
            </w:pPr>
            <w:r w:rsidDel="00000000" w:rsidR="00000000" w:rsidRPr="00000000">
              <w:rPr>
                <w:rtl w:val="0"/>
              </w:rPr>
            </w:r>
          </w:p>
        </w:tc>
        <w:tc>
          <w:tcPr/>
          <w:p w:rsidR="00000000" w:rsidDel="00000000" w:rsidP="00000000" w:rsidRDefault="00000000" w:rsidRPr="00000000" w14:paraId="000001B6">
            <w:pPr>
              <w:spacing w:line="360" w:lineRule="auto"/>
              <w:rPr>
                <w:rFonts w:ascii="Arial" w:cs="Arial" w:eastAsia="Arial" w:hAnsi="Arial"/>
                <w:color w:val="333333"/>
                <w:sz w:val="16"/>
                <w:szCs w:val="16"/>
                <w:highlight w:val="white"/>
              </w:rPr>
            </w:pPr>
            <w:r w:rsidDel="00000000" w:rsidR="00000000" w:rsidRPr="00000000">
              <w:rPr>
                <w:rFonts w:ascii="Arial" w:cs="Arial" w:eastAsia="Arial" w:hAnsi="Arial"/>
                <w:color w:val="333333"/>
                <w:sz w:val="16"/>
                <w:szCs w:val="16"/>
                <w:highlight w:val="white"/>
                <w:rtl w:val="0"/>
              </w:rPr>
              <w:t xml:space="preserve">12:20 – 13.20</w:t>
            </w:r>
          </w:p>
          <w:p w:rsidR="00000000" w:rsidDel="00000000" w:rsidP="00000000" w:rsidRDefault="00000000" w:rsidRPr="00000000" w14:paraId="000001B7">
            <w:pPr>
              <w:spacing w:line="360" w:lineRule="auto"/>
              <w:rPr>
                <w:rFonts w:ascii="Arial" w:cs="Arial" w:eastAsia="Arial" w:hAnsi="Arial"/>
                <w:color w:val="333333"/>
                <w:sz w:val="16"/>
                <w:szCs w:val="16"/>
                <w:highlight w:val="white"/>
              </w:rPr>
            </w:pPr>
            <w:r w:rsidDel="00000000" w:rsidR="00000000" w:rsidRPr="00000000">
              <w:rPr>
                <w:rtl w:val="0"/>
              </w:rPr>
            </w:r>
          </w:p>
          <w:p w:rsidR="00000000" w:rsidDel="00000000" w:rsidP="00000000" w:rsidRDefault="00000000" w:rsidRPr="00000000" w14:paraId="000001B8">
            <w:pPr>
              <w:spacing w:line="360" w:lineRule="auto"/>
              <w:rPr>
                <w:rFonts w:ascii="Arial" w:cs="Arial" w:eastAsia="Arial" w:hAnsi="Arial"/>
                <w:color w:val="333333"/>
                <w:sz w:val="16"/>
                <w:szCs w:val="16"/>
                <w:highlight w:val="white"/>
              </w:rPr>
            </w:pPr>
            <w:r w:rsidDel="00000000" w:rsidR="00000000" w:rsidRPr="00000000">
              <w:rPr>
                <w:rtl w:val="0"/>
              </w:rPr>
            </w:r>
          </w:p>
          <w:p w:rsidR="00000000" w:rsidDel="00000000" w:rsidP="00000000" w:rsidRDefault="00000000" w:rsidRPr="00000000" w14:paraId="000001B9">
            <w:pPr>
              <w:spacing w:line="36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Жигулина Марина Андреевна -</w:t>
            </w:r>
          </w:p>
          <w:p w:rsidR="00000000" w:rsidDel="00000000" w:rsidP="00000000" w:rsidRDefault="00000000" w:rsidRPr="00000000" w14:paraId="000001BA">
            <w:pPr>
              <w:rPr>
                <w:rFonts w:ascii="Arial" w:cs="Arial" w:eastAsia="Arial" w:hAnsi="Arial"/>
                <w:color w:val="333333"/>
                <w:sz w:val="16"/>
                <w:szCs w:val="16"/>
                <w:highlight w:val="white"/>
              </w:rPr>
            </w:pPr>
            <w:r w:rsidDel="00000000" w:rsidR="00000000" w:rsidRPr="00000000">
              <w:rPr>
                <w:rFonts w:ascii="Arial" w:cs="Arial" w:eastAsia="Arial" w:hAnsi="Arial"/>
                <w:color w:val="333333"/>
                <w:sz w:val="16"/>
                <w:szCs w:val="16"/>
                <w:highlight w:val="white"/>
                <w:rtl w:val="0"/>
              </w:rPr>
              <w:t xml:space="preserve">исполнительный директор Общества человеко-центрированного подхода, член Правления национальной ассоциации супервизоров, сертифицированный психолог-консультант PCE Europe, сертифицированный тренер The International Focusing Institute, практикующий психолог, клиент-центрированный психотерапевт, стаж работы более 20 лет (Москва)</w:t>
            </w:r>
          </w:p>
          <w:p w:rsidR="00000000" w:rsidDel="00000000" w:rsidP="00000000" w:rsidRDefault="00000000" w:rsidRPr="00000000" w14:paraId="000001BB">
            <w:pPr>
              <w:spacing w:line="360" w:lineRule="auto"/>
              <w:rPr>
                <w:rFonts w:ascii="Arial" w:cs="Arial" w:eastAsia="Arial" w:hAnsi="Arial"/>
                <w:color w:val="333333"/>
                <w:sz w:val="16"/>
                <w:szCs w:val="16"/>
                <w:highlight w:val="white"/>
              </w:rPr>
            </w:pPr>
            <w:r w:rsidDel="00000000" w:rsidR="00000000" w:rsidRPr="00000000">
              <w:rPr>
                <w:rtl w:val="0"/>
              </w:rPr>
            </w:r>
          </w:p>
          <w:p w:rsidR="00000000" w:rsidDel="00000000" w:rsidP="00000000" w:rsidRDefault="00000000" w:rsidRPr="00000000" w14:paraId="000001BC">
            <w:pPr>
              <w:spacing w:line="36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Рязанцева Елена Валерьевна -</w:t>
            </w:r>
          </w:p>
          <w:p w:rsidR="00000000" w:rsidDel="00000000" w:rsidP="00000000" w:rsidRDefault="00000000" w:rsidRPr="00000000" w14:paraId="000001BD">
            <w:pPr>
              <w:rPr/>
            </w:pPr>
            <w:r w:rsidDel="00000000" w:rsidR="00000000" w:rsidRPr="00000000">
              <w:rPr>
                <w:highlight w:val="yellow"/>
                <w:rtl w:val="0"/>
              </w:rPr>
              <w:t xml:space="preserve">клиент-центрированный терапевт, супервизор Национальной ассоциации супервизоров, ведущий Балинтовских групп.</w:t>
            </w:r>
            <w:r w:rsidDel="00000000" w:rsidR="00000000" w:rsidRPr="00000000">
              <w:rPr>
                <w:rtl w:val="0"/>
              </w:rPr>
            </w:r>
          </w:p>
          <w:p w:rsidR="00000000" w:rsidDel="00000000" w:rsidP="00000000" w:rsidRDefault="00000000" w:rsidRPr="00000000" w14:paraId="000001BE">
            <w:pPr>
              <w:spacing w:line="360" w:lineRule="auto"/>
              <w:rPr>
                <w:rFonts w:ascii="Arial" w:cs="Arial" w:eastAsia="Arial" w:hAnsi="Arial"/>
                <w:color w:val="333333"/>
                <w:sz w:val="16"/>
                <w:szCs w:val="16"/>
                <w:highlight w:val="white"/>
              </w:rPr>
            </w:pPr>
            <w:r w:rsidDel="00000000" w:rsidR="00000000" w:rsidRPr="00000000">
              <w:rPr>
                <w:rtl w:val="0"/>
              </w:rPr>
            </w:r>
          </w:p>
          <w:p w:rsidR="00000000" w:rsidDel="00000000" w:rsidP="00000000" w:rsidRDefault="00000000" w:rsidRPr="00000000" w14:paraId="000001BF">
            <w:pPr>
              <w:spacing w:line="360" w:lineRule="auto"/>
              <w:rPr>
                <w:rFonts w:ascii="Arial" w:cs="Arial" w:eastAsia="Arial" w:hAnsi="Arial"/>
                <w:color w:val="333333"/>
                <w:sz w:val="16"/>
                <w:szCs w:val="16"/>
                <w:highlight w:val="white"/>
              </w:rPr>
            </w:pPr>
            <w:r w:rsidDel="00000000" w:rsidR="00000000" w:rsidRPr="00000000">
              <w:rPr>
                <w:rtl w:val="0"/>
              </w:rPr>
            </w:r>
          </w:p>
          <w:p w:rsidR="00000000" w:rsidDel="00000000" w:rsidP="00000000" w:rsidRDefault="00000000" w:rsidRPr="00000000" w14:paraId="000001C0">
            <w:pPr>
              <w:rPr>
                <w:rFonts w:ascii="Arial" w:cs="Arial" w:eastAsia="Arial" w:hAnsi="Arial"/>
                <w:color w:val="2c2d2e"/>
                <w:sz w:val="23"/>
                <w:szCs w:val="23"/>
              </w:rPr>
            </w:pPr>
            <w:r w:rsidDel="00000000" w:rsidR="00000000" w:rsidRPr="00000000">
              <w:rPr>
                <w:rFonts w:ascii="Arial" w:cs="Arial" w:eastAsia="Arial" w:hAnsi="Arial"/>
                <w:color w:val="2c2d2e"/>
                <w:sz w:val="23"/>
                <w:szCs w:val="23"/>
                <w:rtl w:val="0"/>
              </w:rPr>
              <w:t xml:space="preserve">мастер-класс</w:t>
            </w:r>
          </w:p>
          <w:p w:rsidR="00000000" w:rsidDel="00000000" w:rsidP="00000000" w:rsidRDefault="00000000" w:rsidRPr="00000000" w14:paraId="000001C1">
            <w:pPr>
              <w:rPr>
                <w:rFonts w:ascii="Arial" w:cs="Arial" w:eastAsia="Arial" w:hAnsi="Arial"/>
                <w:color w:val="333333"/>
                <w:sz w:val="16"/>
                <w:szCs w:val="16"/>
                <w:highlight w:val="white"/>
              </w:rPr>
            </w:pPr>
            <w:r w:rsidDel="00000000" w:rsidR="00000000" w:rsidRPr="00000000">
              <w:rPr>
                <w:rtl w:val="0"/>
              </w:rPr>
            </w:r>
          </w:p>
          <w:p w:rsidR="00000000" w:rsidDel="00000000" w:rsidP="00000000" w:rsidRDefault="00000000" w:rsidRPr="00000000" w14:paraId="000001C2">
            <w:pP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Групповая супервизия для оффлайн и онлайн-специалистов</w:t>
            </w:r>
          </w:p>
          <w:p w:rsidR="00000000" w:rsidDel="00000000" w:rsidP="00000000" w:rsidRDefault="00000000" w:rsidRPr="00000000" w14:paraId="000001C3">
            <w:pPr>
              <w:rPr>
                <w:rFonts w:ascii="Arial" w:cs="Arial" w:eastAsia="Arial" w:hAnsi="Arial"/>
                <w:b w:val="1"/>
                <w:color w:val="2c2d2e"/>
                <w:highlight w:val="white"/>
              </w:rPr>
            </w:pPr>
            <w:r w:rsidDel="00000000" w:rsidR="00000000" w:rsidRPr="00000000">
              <w:rPr>
                <w:rtl w:val="0"/>
              </w:rPr>
            </w:r>
          </w:p>
          <w:p w:rsidR="00000000" w:rsidDel="00000000" w:rsidP="00000000" w:rsidRDefault="00000000" w:rsidRPr="00000000" w14:paraId="000001C4">
            <w:pPr>
              <w:rPr>
                <w:rFonts w:ascii="Arial" w:cs="Arial" w:eastAsia="Arial" w:hAnsi="Arial"/>
                <w:color w:val="333333"/>
                <w:sz w:val="16"/>
                <w:szCs w:val="16"/>
                <w:highlight w:val="white"/>
              </w:rPr>
            </w:pPr>
            <w:r w:rsidDel="00000000" w:rsidR="00000000" w:rsidRPr="00000000">
              <w:rPr>
                <w:rtl w:val="0"/>
              </w:rPr>
            </w:r>
          </w:p>
          <w:p w:rsidR="00000000" w:rsidDel="00000000" w:rsidP="00000000" w:rsidRDefault="00000000" w:rsidRPr="00000000" w14:paraId="000001C5">
            <w:pPr>
              <w:rPr>
                <w:rFonts w:ascii="Arial" w:cs="Arial" w:eastAsia="Arial" w:hAnsi="Arial"/>
                <w:color w:val="333333"/>
                <w:sz w:val="16"/>
                <w:szCs w:val="16"/>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C6">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13.20 -14.00</w:t>
            </w:r>
          </w:p>
          <w:p w:rsidR="00000000" w:rsidDel="00000000" w:rsidP="00000000" w:rsidRDefault="00000000" w:rsidRPr="00000000" w14:paraId="000001C7">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9">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Гореликова Кристина Вячеславовна –</w:t>
            </w:r>
          </w:p>
          <w:p w:rsidR="00000000" w:rsidDel="00000000" w:rsidP="00000000" w:rsidRDefault="00000000" w:rsidRPr="00000000" w14:paraId="000001CA">
            <w:pPr>
              <w:rPr>
                <w:rFonts w:ascii="Arial" w:cs="Arial" w:eastAsia="Arial" w:hAnsi="Arial"/>
                <w:sz w:val="16"/>
                <w:szCs w:val="16"/>
              </w:rPr>
            </w:pPr>
            <w:r w:rsidDel="00000000" w:rsidR="00000000" w:rsidRPr="00000000">
              <w:rPr>
                <w:rFonts w:ascii="Arial" w:cs="Arial" w:eastAsia="Arial" w:hAnsi="Arial"/>
                <w:sz w:val="16"/>
                <w:szCs w:val="16"/>
                <w:rtl w:val="0"/>
              </w:rPr>
              <w:t xml:space="preserve">психолог-консультант, частная практика с 2017 года. Член Федерации психологов-консультантов России, магистрант Тольяттинского государственного университета. Сфера профессиональных интересов : психотерапия тревожных расстройств и состояний, психология здоровья. </w:t>
            </w:r>
          </w:p>
          <w:p w:rsidR="00000000" w:rsidDel="00000000" w:rsidP="00000000" w:rsidRDefault="00000000" w:rsidRPr="00000000" w14:paraId="000001C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CC">
            <w:pPr>
              <w:rPr>
                <w:rFonts w:ascii="Arial" w:cs="Arial" w:eastAsia="Arial" w:hAnsi="Arial"/>
                <w:sz w:val="16"/>
                <w:szCs w:val="16"/>
              </w:rPr>
            </w:pPr>
            <w:r w:rsidDel="00000000" w:rsidR="00000000" w:rsidRPr="00000000">
              <w:rPr>
                <w:rFonts w:ascii="Arial" w:cs="Arial" w:eastAsia="Arial" w:hAnsi="Arial"/>
                <w:color w:val="2c2d2e"/>
                <w:sz w:val="23"/>
                <w:szCs w:val="23"/>
                <w:rtl w:val="0"/>
              </w:rPr>
              <w:t xml:space="preserve">мастер-класс</w:t>
            </w:r>
            <w:r w:rsidDel="00000000" w:rsidR="00000000" w:rsidRPr="00000000">
              <w:rPr>
                <w:rtl w:val="0"/>
              </w:rPr>
            </w:r>
          </w:p>
          <w:p w:rsidR="00000000" w:rsidDel="00000000" w:rsidP="00000000" w:rsidRDefault="00000000" w:rsidRPr="00000000" w14:paraId="000001CD">
            <w:pPr>
              <w:rPr>
                <w:rFonts w:ascii="Arial" w:cs="Arial" w:eastAsia="Arial" w:hAnsi="Arial"/>
                <w:b w:val="1"/>
                <w:color w:val="2c2d2e"/>
                <w:highlight w:val="white"/>
              </w:rPr>
            </w:pPr>
            <w:r w:rsidDel="00000000" w:rsidR="00000000" w:rsidRPr="00000000">
              <w:rPr>
                <w:rtl w:val="0"/>
              </w:rPr>
            </w:r>
          </w:p>
          <w:p w:rsidR="00000000" w:rsidDel="00000000" w:rsidP="00000000" w:rsidRDefault="00000000" w:rsidRPr="00000000" w14:paraId="000001CE">
            <w:pPr>
              <w:rPr>
                <w:rFonts w:ascii="Arial" w:cs="Arial" w:eastAsia="Arial" w:hAnsi="Arial"/>
                <w:b w:val="1"/>
                <w:color w:val="2c2d2e"/>
                <w:highlight w:val="white"/>
              </w:rPr>
            </w:pPr>
            <w:r w:rsidDel="00000000" w:rsidR="00000000" w:rsidRPr="00000000">
              <w:rPr>
                <w:rFonts w:ascii="Arial" w:cs="Arial" w:eastAsia="Arial" w:hAnsi="Arial"/>
                <w:b w:val="1"/>
                <w:color w:val="2c2d2e"/>
                <w:highlight w:val="yellow"/>
                <w:rtl w:val="0"/>
              </w:rPr>
              <w:t xml:space="preserve">Практики осознанности (майндфулнесс) в психотерапии тревожных расстройств</w:t>
            </w:r>
            <w:r w:rsidDel="00000000" w:rsidR="00000000" w:rsidRPr="00000000">
              <w:rPr>
                <w:rFonts w:ascii="Arial" w:cs="Arial" w:eastAsia="Arial" w:hAnsi="Arial"/>
                <w:b w:val="1"/>
                <w:highlight w:val="yellow"/>
                <w:rtl w:val="0"/>
              </w:rPr>
              <w:t xml:space="preserve">.</w:t>
            </w:r>
            <w:r w:rsidDel="00000000" w:rsidR="00000000" w:rsidRPr="00000000">
              <w:rPr>
                <w:rtl w:val="0"/>
              </w:rPr>
            </w:r>
          </w:p>
          <w:p w:rsidR="00000000" w:rsidDel="00000000" w:rsidP="00000000" w:rsidRDefault="00000000" w:rsidRPr="00000000" w14:paraId="000001CF">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0">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1">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D2">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13.20 -14.00</w:t>
            </w:r>
          </w:p>
          <w:p w:rsidR="00000000" w:rsidDel="00000000" w:rsidP="00000000" w:rsidRDefault="00000000" w:rsidRPr="00000000" w14:paraId="000001D3">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4">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5">
            <w:pPr>
              <w:rPr>
                <w:rFonts w:ascii="Arial" w:cs="Arial" w:eastAsia="Arial" w:hAnsi="Arial"/>
                <w:sz w:val="16"/>
                <w:szCs w:val="16"/>
              </w:rPr>
            </w:pPr>
            <w:r w:rsidDel="00000000" w:rsidR="00000000" w:rsidRPr="00000000">
              <w:rPr>
                <w:rFonts w:ascii="Arial" w:cs="Arial" w:eastAsia="Arial" w:hAnsi="Arial"/>
                <w:color w:val="2c2d2e"/>
                <w:sz w:val="23"/>
                <w:szCs w:val="23"/>
                <w:rtl w:val="0"/>
              </w:rPr>
              <w:t xml:space="preserve">мастер-класс</w:t>
            </w:r>
            <w:r w:rsidDel="00000000" w:rsidR="00000000" w:rsidRPr="00000000">
              <w:rPr>
                <w:rtl w:val="0"/>
              </w:rPr>
            </w:r>
          </w:p>
          <w:p w:rsidR="00000000" w:rsidDel="00000000" w:rsidP="00000000" w:rsidRDefault="00000000" w:rsidRPr="00000000" w14:paraId="000001D6">
            <w:pP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 </w:t>
            </w:r>
          </w:p>
          <w:p w:rsidR="00000000" w:rsidDel="00000000" w:rsidP="00000000" w:rsidRDefault="00000000" w:rsidRPr="00000000" w14:paraId="000001D7">
            <w:pPr>
              <w:rPr>
                <w:rFonts w:ascii="Arial" w:cs="Arial" w:eastAsia="Arial" w:hAnsi="Arial"/>
                <w:sz w:val="16"/>
                <w:szCs w:val="16"/>
              </w:rPr>
            </w:pPr>
            <w:r w:rsidDel="00000000" w:rsidR="00000000" w:rsidRPr="00000000">
              <w:rPr>
                <w:rFonts w:ascii="Arial" w:cs="Arial" w:eastAsia="Arial" w:hAnsi="Arial"/>
                <w:sz w:val="16"/>
                <w:szCs w:val="16"/>
                <w:rtl w:val="0"/>
              </w:rPr>
              <w:t xml:space="preserve">(продолжение мк Жигулиной, Рязанцевой)</w:t>
            </w:r>
          </w:p>
          <w:p w:rsidR="00000000" w:rsidDel="00000000" w:rsidP="00000000" w:rsidRDefault="00000000" w:rsidRPr="00000000" w14:paraId="000001D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D">
            <w:pPr>
              <w:rPr>
                <w:rFonts w:ascii="Arial" w:cs="Arial" w:eastAsia="Arial" w:hAnsi="Arial"/>
                <w:sz w:val="16"/>
                <w:szCs w:val="16"/>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1DE">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14:00–15:00</w:t>
              <w:tab/>
              <w:t xml:space="preserve">Перерыв на обед</w:t>
            </w:r>
          </w:p>
          <w:p w:rsidR="00000000" w:rsidDel="00000000" w:rsidP="00000000" w:rsidRDefault="00000000" w:rsidRPr="00000000" w14:paraId="000001DF">
            <w:pPr>
              <w:spacing w:line="360" w:lineRule="auto"/>
              <w:jc w:val="center"/>
              <w:rPr>
                <w:rFonts w:ascii="Arial" w:cs="Arial" w:eastAsia="Arial" w:hAnsi="Arial"/>
                <w:sz w:val="16"/>
                <w:szCs w:val="16"/>
                <w:highlight w:val="green"/>
              </w:rPr>
            </w:pPr>
            <w:r w:rsidDel="00000000" w:rsidR="00000000" w:rsidRPr="00000000">
              <w:rPr>
                <w:rtl w:val="0"/>
              </w:rPr>
            </w:r>
          </w:p>
          <w:p w:rsidR="00000000" w:rsidDel="00000000" w:rsidP="00000000" w:rsidRDefault="00000000" w:rsidRPr="00000000" w14:paraId="000001E0">
            <w:pPr>
              <w:spacing w:line="360" w:lineRule="auto"/>
              <w:jc w:val="center"/>
              <w:rPr>
                <w:rFonts w:ascii="Arial" w:cs="Arial" w:eastAsia="Arial" w:hAnsi="Arial"/>
                <w:sz w:val="16"/>
                <w:szCs w:val="16"/>
                <w:highlight w:val="green"/>
              </w:rPr>
            </w:pPr>
            <w:r w:rsidDel="00000000" w:rsidR="00000000" w:rsidRPr="00000000">
              <w:rPr>
                <w:rtl w:val="0"/>
              </w:rPr>
            </w:r>
          </w:p>
          <w:p w:rsidR="00000000" w:rsidDel="00000000" w:rsidP="00000000" w:rsidRDefault="00000000" w:rsidRPr="00000000" w14:paraId="000001E1">
            <w:pPr>
              <w:spacing w:line="360" w:lineRule="auto"/>
              <w:jc w:val="center"/>
              <w:rPr>
                <w:rFonts w:ascii="Arial" w:cs="Arial" w:eastAsia="Arial" w:hAnsi="Arial"/>
                <w:sz w:val="16"/>
                <w:szCs w:val="16"/>
                <w:highlight w:val="green"/>
              </w:rPr>
            </w:pPr>
            <w:r w:rsidDel="00000000" w:rsidR="00000000" w:rsidRPr="00000000">
              <w:rPr>
                <w:rtl w:val="0"/>
              </w:rPr>
            </w:r>
          </w:p>
        </w:tc>
        <w:tc>
          <w:tcPr/>
          <w:p w:rsidR="00000000" w:rsidDel="00000000" w:rsidP="00000000" w:rsidRDefault="00000000" w:rsidRPr="00000000" w14:paraId="000001E2">
            <w:pP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14:00–15:00</w:t>
              <w:tab/>
              <w:t xml:space="preserve">Перерыв на обед</w:t>
            </w:r>
          </w:p>
          <w:p w:rsidR="00000000" w:rsidDel="00000000" w:rsidP="00000000" w:rsidRDefault="00000000" w:rsidRPr="00000000" w14:paraId="000001E3">
            <w:pPr>
              <w:spacing w:line="360" w:lineRule="auto"/>
              <w:jc w:val="center"/>
              <w:rPr>
                <w:rFonts w:ascii="Arial" w:cs="Arial" w:eastAsia="Arial" w:hAnsi="Arial"/>
                <w:sz w:val="16"/>
                <w:szCs w:val="16"/>
                <w:highlight w:val="green"/>
              </w:rPr>
            </w:pPr>
            <w:r w:rsidDel="00000000" w:rsidR="00000000" w:rsidRPr="00000000">
              <w:rPr>
                <w:rtl w:val="0"/>
              </w:rPr>
            </w:r>
          </w:p>
        </w:tc>
      </w:tr>
      <w:tr>
        <w:trPr>
          <w:cantSplit w:val="0"/>
          <w:tblHeader w:val="0"/>
        </w:trPr>
        <w:tc>
          <w:tcPr/>
          <w:p w:rsidR="00000000" w:rsidDel="00000000" w:rsidP="00000000" w:rsidRDefault="00000000" w:rsidRPr="00000000" w14:paraId="000001E4">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 поток</w:t>
            </w:r>
          </w:p>
        </w:tc>
        <w:tc>
          <w:tcPr/>
          <w:p w:rsidR="00000000" w:rsidDel="00000000" w:rsidP="00000000" w:rsidRDefault="00000000" w:rsidRPr="00000000" w14:paraId="000001E5">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 поток</w:t>
            </w:r>
          </w:p>
        </w:tc>
      </w:tr>
      <w:tr>
        <w:trPr>
          <w:cantSplit w:val="0"/>
          <w:tblHeader w:val="0"/>
        </w:trPr>
        <w:tc>
          <w:tcPr/>
          <w:p w:rsidR="00000000" w:rsidDel="00000000" w:rsidP="00000000" w:rsidRDefault="00000000" w:rsidRPr="00000000" w14:paraId="000001E6">
            <w:pPr>
              <w:shd w:fill="ffffff" w:val="clea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15.00-16.00 </w:t>
            </w:r>
          </w:p>
          <w:p w:rsidR="00000000" w:rsidDel="00000000" w:rsidP="00000000" w:rsidRDefault="00000000" w:rsidRPr="00000000" w14:paraId="000001E7">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ab/>
              <w:t xml:space="preserve">Параллельная программа (мастер – классы и другие мероприятия)</w:t>
            </w:r>
          </w:p>
          <w:p w:rsidR="00000000" w:rsidDel="00000000" w:rsidP="00000000" w:rsidRDefault="00000000" w:rsidRPr="00000000" w14:paraId="000001E8">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9">
            <w:pPr>
              <w:spacing w:line="36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EA">
            <w:pPr>
              <w:shd w:fill="ffffff" w:val="clea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15.00-16.00 </w:t>
            </w:r>
          </w:p>
          <w:p w:rsidR="00000000" w:rsidDel="00000000" w:rsidP="00000000" w:rsidRDefault="00000000" w:rsidRPr="00000000" w14:paraId="000001EB">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ab/>
              <w:t xml:space="preserve">Параллельная программа (мастер – классы и другие мероприятия)</w:t>
            </w:r>
          </w:p>
          <w:p w:rsidR="00000000" w:rsidDel="00000000" w:rsidP="00000000" w:rsidRDefault="00000000" w:rsidRPr="00000000" w14:paraId="000001EC">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D">
            <w:pPr>
              <w:shd w:fill="ffffff" w:val="clear"/>
              <w:spacing w:line="36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EE">
            <w:pPr>
              <w:shd w:fill="ffffff" w:val="clea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F">
            <w:pPr>
              <w:shd w:fill="ffffff" w:val="clea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0">
            <w:pPr>
              <w:rPr>
                <w:rFonts w:ascii="Arial" w:cs="Arial" w:eastAsia="Arial" w:hAnsi="Arial"/>
                <w:sz w:val="16"/>
                <w:szCs w:val="16"/>
              </w:rPr>
            </w:pPr>
            <w:r w:rsidDel="00000000" w:rsidR="00000000" w:rsidRPr="00000000">
              <w:rPr>
                <w:rFonts w:ascii="Arial" w:cs="Arial" w:eastAsia="Arial" w:hAnsi="Arial"/>
                <w:color w:val="2c2d2e"/>
                <w:sz w:val="23"/>
                <w:szCs w:val="23"/>
                <w:rtl w:val="0"/>
              </w:rPr>
              <w:t xml:space="preserve">мастер-класс</w:t>
            </w:r>
            <w:r w:rsidDel="00000000" w:rsidR="00000000" w:rsidRPr="00000000">
              <w:rPr>
                <w:rtl w:val="0"/>
              </w:rPr>
            </w:r>
          </w:p>
          <w:p w:rsidR="00000000" w:rsidDel="00000000" w:rsidP="00000000" w:rsidRDefault="00000000" w:rsidRPr="00000000" w14:paraId="000001F1">
            <w:pPr>
              <w:shd w:fill="ffffff" w:val="clea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2">
            <w:pPr>
              <w:shd w:fill="ffffff" w:val="clear"/>
              <w:spacing w:line="36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Скрипачева Елена Николаевна –</w:t>
            </w:r>
          </w:p>
          <w:p w:rsidR="00000000" w:rsidDel="00000000" w:rsidP="00000000" w:rsidRDefault="00000000" w:rsidRPr="00000000" w14:paraId="000001F3">
            <w:pPr>
              <w:shd w:fill="ffffff" w:val="clea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Кандидат психологических наук, доцент</w:t>
            </w:r>
          </w:p>
          <w:p w:rsidR="00000000" w:rsidDel="00000000" w:rsidP="00000000" w:rsidRDefault="00000000" w:rsidRPr="00000000" w14:paraId="000001F4">
            <w:pPr>
              <w:shd w:fill="ffffff" w:val="clea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5">
            <w:pP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Выявление запроса клиента в интернет-консультировании</w:t>
            </w:r>
          </w:p>
          <w:p w:rsidR="00000000" w:rsidDel="00000000" w:rsidP="00000000" w:rsidRDefault="00000000" w:rsidRPr="00000000" w14:paraId="000001F6">
            <w:pPr>
              <w:shd w:fill="ffffff" w:val="clear"/>
              <w:spacing w:line="36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F7">
            <w:pPr>
              <w:shd w:fill="ffffff" w:val="clea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8">
            <w:pPr>
              <w:rPr>
                <w:rFonts w:ascii="Arial" w:cs="Arial" w:eastAsia="Arial" w:hAnsi="Arial"/>
                <w:sz w:val="16"/>
                <w:szCs w:val="16"/>
              </w:rPr>
            </w:pPr>
            <w:r w:rsidDel="00000000" w:rsidR="00000000" w:rsidRPr="00000000">
              <w:rPr>
                <w:rFonts w:ascii="Arial" w:cs="Arial" w:eastAsia="Arial" w:hAnsi="Arial"/>
                <w:color w:val="2c2d2e"/>
                <w:sz w:val="23"/>
                <w:szCs w:val="23"/>
                <w:rtl w:val="0"/>
              </w:rPr>
              <w:t xml:space="preserve">мастер-класс</w:t>
            </w:r>
            <w:r w:rsidDel="00000000" w:rsidR="00000000" w:rsidRPr="00000000">
              <w:rPr>
                <w:rtl w:val="0"/>
              </w:rPr>
            </w:r>
          </w:p>
          <w:p w:rsidR="00000000" w:rsidDel="00000000" w:rsidP="00000000" w:rsidRDefault="00000000" w:rsidRPr="00000000" w14:paraId="000001F9">
            <w:pPr>
              <w:shd w:fill="ffffff" w:val="clea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A">
            <w:pPr>
              <w:shd w:fill="ffffff" w:val="clear"/>
              <w:spacing w:line="36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Харченко Светлана Валериевна -</w:t>
            </w:r>
          </w:p>
          <w:p w:rsidR="00000000" w:rsidDel="00000000" w:rsidP="00000000" w:rsidRDefault="00000000" w:rsidRPr="00000000" w14:paraId="000001FB">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педагог-психолог высшей категории; клинический психолог, нейропсихолог,  онлайн-консультант; арт-терапевт; член Федерации педагогов-психологов  России</w:t>
            </w:r>
          </w:p>
          <w:p w:rsidR="00000000" w:rsidDel="00000000" w:rsidP="00000000" w:rsidRDefault="00000000" w:rsidRPr="00000000" w14:paraId="000001FC">
            <w:pPr>
              <w:shd w:fill="ffffff" w:val="clea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D">
            <w:pPr>
              <w:spacing w:after="160" w:line="259" w:lineRule="auto"/>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Рисуночные методики: интуитивное проникновение в другую реальность</w:t>
            </w:r>
          </w:p>
          <w:p w:rsidR="00000000" w:rsidDel="00000000" w:rsidP="00000000" w:rsidRDefault="00000000" w:rsidRPr="00000000" w14:paraId="000001FE">
            <w:pPr>
              <w:shd w:fill="ffffff" w:val="clea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FF">
            <w:pPr>
              <w:shd w:fill="ffffff" w:val="clea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0">
            <w:pPr>
              <w:shd w:fill="ffffff" w:val="clea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1">
            <w:pPr>
              <w:shd w:fill="ffffff" w:val="clear"/>
              <w:spacing w:line="36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02">
            <w:pPr>
              <w:shd w:fill="ffffff" w:val="clea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16:00–16:15</w:t>
              <w:tab/>
            </w:r>
          </w:p>
          <w:p w:rsidR="00000000" w:rsidDel="00000000" w:rsidP="00000000" w:rsidRDefault="00000000" w:rsidRPr="00000000" w14:paraId="00000203">
            <w:pPr>
              <w:shd w:fill="ffffff" w:val="clea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Перерыв</w:t>
            </w:r>
          </w:p>
        </w:tc>
        <w:tc>
          <w:tcPr/>
          <w:p w:rsidR="00000000" w:rsidDel="00000000" w:rsidP="00000000" w:rsidRDefault="00000000" w:rsidRPr="00000000" w14:paraId="00000204">
            <w:pPr>
              <w:shd w:fill="ffffff" w:val="clear"/>
              <w:spacing w:line="360" w:lineRule="auto"/>
              <w:jc w:val="center"/>
              <w:rPr>
                <w:rFonts w:ascii="Arial" w:cs="Arial" w:eastAsia="Arial" w:hAnsi="Arial"/>
                <w:sz w:val="16"/>
                <w:szCs w:val="16"/>
                <w:highlight w:val="green"/>
              </w:rPr>
            </w:pPr>
            <w:r w:rsidDel="00000000" w:rsidR="00000000" w:rsidRPr="00000000">
              <w:rPr>
                <w:rFonts w:ascii="Arial" w:cs="Arial" w:eastAsia="Arial" w:hAnsi="Arial"/>
                <w:sz w:val="16"/>
                <w:szCs w:val="16"/>
                <w:highlight w:val="green"/>
                <w:rtl w:val="0"/>
              </w:rPr>
              <w:t xml:space="preserve">16:00–16:15</w:t>
              <w:tab/>
            </w:r>
          </w:p>
          <w:p w:rsidR="00000000" w:rsidDel="00000000" w:rsidP="00000000" w:rsidRDefault="00000000" w:rsidRPr="00000000" w14:paraId="00000205">
            <w:pPr>
              <w:shd w:fill="ffffff" w:val="clea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highlight w:val="green"/>
                <w:rtl w:val="0"/>
              </w:rPr>
              <w:t xml:space="preserve">Перерыв</w:t>
            </w:r>
            <w:r w:rsidDel="00000000" w:rsidR="00000000" w:rsidRPr="00000000">
              <w:rPr>
                <w:rtl w:val="0"/>
              </w:rPr>
            </w:r>
          </w:p>
        </w:tc>
      </w:tr>
      <w:tr>
        <w:trPr>
          <w:cantSplit w:val="0"/>
          <w:trHeight w:val="3704" w:hRule="atLeast"/>
          <w:tblHeader w:val="0"/>
        </w:trPr>
        <w:tc>
          <w:tcPr>
            <w:gridSpan w:val="2"/>
          </w:tcPr>
          <w:p w:rsidR="00000000" w:rsidDel="00000000" w:rsidP="00000000" w:rsidRDefault="00000000" w:rsidRPr="00000000" w14:paraId="00000206">
            <w:pPr>
              <w:shd w:fill="ffffff" w:val="clea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7">
            <w:pPr>
              <w:shd w:fill="ffffff" w:val="clea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16.15 – 18.00 </w:t>
            </w:r>
          </w:p>
          <w:p w:rsidR="00000000" w:rsidDel="00000000" w:rsidP="00000000" w:rsidRDefault="00000000" w:rsidRPr="00000000" w14:paraId="00000208">
            <w:pPr>
              <w:shd w:fill="ffffff" w:val="clear"/>
              <w:spacing w:line="360" w:lineRule="auto"/>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209">
            <w:pPr>
              <w:shd w:fill="ffffff" w:val="clear"/>
              <w:spacing w:line="360" w:lineRule="auto"/>
              <w:jc w:val="cente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Круглый стол </w:t>
            </w:r>
          </w:p>
          <w:p w:rsidR="00000000" w:rsidDel="00000000" w:rsidP="00000000" w:rsidRDefault="00000000" w:rsidRPr="00000000" w14:paraId="0000020A">
            <w:pPr>
              <w:shd w:fill="ffffff" w:val="clear"/>
              <w:spacing w:line="360" w:lineRule="auto"/>
              <w:jc w:val="center"/>
              <w:rPr>
                <w:rFonts w:ascii="Arial" w:cs="Arial" w:eastAsia="Arial" w:hAnsi="Arial"/>
                <w:b w:val="1"/>
                <w:color w:val="2c2d2e"/>
                <w:highlight w:val="white"/>
              </w:rPr>
            </w:pPr>
            <w:r w:rsidDel="00000000" w:rsidR="00000000" w:rsidRPr="00000000">
              <w:rPr>
                <w:rtl w:val="0"/>
              </w:rPr>
            </w:r>
          </w:p>
          <w:p w:rsidR="00000000" w:rsidDel="00000000" w:rsidP="00000000" w:rsidRDefault="00000000" w:rsidRPr="00000000" w14:paraId="0000020B">
            <w:pP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Мифы и реалии роботизации в Интернет-психотерапии, консультировании и коучинге онлайн</w:t>
            </w:r>
          </w:p>
          <w:p w:rsidR="00000000" w:rsidDel="00000000" w:rsidP="00000000" w:rsidRDefault="00000000" w:rsidRPr="00000000" w14:paraId="0000020C">
            <w:pPr>
              <w:rPr>
                <w:color w:val="ff0000"/>
              </w:rPr>
            </w:pPr>
            <w:r w:rsidDel="00000000" w:rsidR="00000000" w:rsidRPr="00000000">
              <w:rPr>
                <w:color w:val="ff0000"/>
                <w:rtl w:val="0"/>
              </w:rPr>
              <w:t xml:space="preserve"> </w:t>
            </w:r>
          </w:p>
          <w:p w:rsidR="00000000" w:rsidDel="00000000" w:rsidP="00000000" w:rsidRDefault="00000000" w:rsidRPr="00000000" w14:paraId="0000020D">
            <w:pPr>
              <w:ind w:left="1165"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Ведущие: </w:t>
            </w:r>
            <w:r w:rsidDel="00000000" w:rsidR="00000000" w:rsidRPr="00000000">
              <w:rPr>
                <w:rFonts w:ascii="Arial" w:cs="Arial" w:eastAsia="Arial" w:hAnsi="Arial"/>
                <w:b w:val="1"/>
                <w:sz w:val="16"/>
                <w:szCs w:val="16"/>
                <w:rtl w:val="0"/>
              </w:rPr>
              <w:t xml:space="preserve">Меновщиков Виктор Юрьевич</w:t>
            </w:r>
            <w:r w:rsidDel="00000000" w:rsidR="00000000" w:rsidRPr="00000000">
              <w:rPr>
                <w:rFonts w:ascii="Arial" w:cs="Arial" w:eastAsia="Arial" w:hAnsi="Arial"/>
                <w:sz w:val="16"/>
                <w:szCs w:val="16"/>
                <w:rtl w:val="0"/>
              </w:rPr>
              <w:t xml:space="preserve"> - кандидат психологических наук, президент Федерации Психологов-Консультантов Онлайн (ФПКО), ректор Института консультативной психологии и консалтинга, председатель Правления Национальной ассоциации супервизоров</w:t>
            </w:r>
          </w:p>
          <w:p w:rsidR="00000000" w:rsidDel="00000000" w:rsidP="00000000" w:rsidRDefault="00000000" w:rsidRPr="00000000" w14:paraId="0000020E">
            <w:pPr>
              <w:ind w:left="1165"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F">
            <w:pPr>
              <w:ind w:left="1165"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10">
            <w:pPr>
              <w:ind w:left="1165" w:firstLine="0"/>
              <w:rPr>
                <w:color w:val="ff0000"/>
              </w:rPr>
            </w:pPr>
            <w:r w:rsidDel="00000000" w:rsidR="00000000" w:rsidRPr="00000000">
              <w:rPr>
                <w:rFonts w:ascii="Arial" w:cs="Arial" w:eastAsia="Arial" w:hAnsi="Arial"/>
                <w:b w:val="1"/>
                <w:sz w:val="16"/>
                <w:szCs w:val="16"/>
                <w:rtl w:val="0"/>
              </w:rPr>
              <w:t xml:space="preserve">Дарчиева (Панфилова) Наталья Александровна - </w:t>
            </w:r>
            <w:r w:rsidDel="00000000" w:rsidR="00000000" w:rsidRPr="00000000">
              <w:rPr>
                <w:rFonts w:ascii="Arial" w:cs="Arial" w:eastAsia="Arial" w:hAnsi="Arial"/>
                <w:sz w:val="16"/>
                <w:szCs w:val="16"/>
                <w:rtl w:val="0"/>
              </w:rPr>
              <w:t xml:space="preserve">проректор Института Консультативной психологии и Консалтинга, исполнительный директор НАС, семейный психолог, участник теле- и радиопрограмм.</w:t>
            </w:r>
            <w:r w:rsidDel="00000000" w:rsidR="00000000" w:rsidRPr="00000000">
              <w:rPr>
                <w:rtl w:val="0"/>
              </w:rPr>
            </w:r>
          </w:p>
          <w:p w:rsidR="00000000" w:rsidDel="00000000" w:rsidP="00000000" w:rsidRDefault="00000000" w:rsidRPr="00000000" w14:paraId="00000211">
            <w:pPr>
              <w:shd w:fill="ffffff" w:val="clear"/>
              <w:spacing w:line="360" w:lineRule="auto"/>
              <w:ind w:left="1134"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2">
            <w:pPr>
              <w:shd w:fill="ffffff" w:val="clear"/>
              <w:spacing w:line="360" w:lineRule="auto"/>
              <w:ind w:left="1134"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3">
            <w:pPr>
              <w:shd w:fill="ffffff" w:val="clear"/>
              <w:spacing w:line="360" w:lineRule="auto"/>
              <w:ind w:left="1134"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4">
            <w:pPr>
              <w:shd w:fill="ffffff" w:val="clear"/>
              <w:spacing w:line="360" w:lineRule="auto"/>
              <w:ind w:left="1134"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5">
            <w:pPr>
              <w:shd w:fill="ffffff" w:val="clear"/>
              <w:spacing w:line="360" w:lineRule="auto"/>
              <w:ind w:left="1134"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6">
            <w:pPr>
              <w:shd w:fill="ffffff" w:val="clear"/>
              <w:ind w:left="1165"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7">
            <w:pPr>
              <w:shd w:fill="ffffff" w:val="clear"/>
              <w:ind w:left="1165"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ПРИГЛАШЕННЫЕ СПИКЕРЫ: </w:t>
            </w:r>
          </w:p>
          <w:p w:rsidR="00000000" w:rsidDel="00000000" w:rsidP="00000000" w:rsidRDefault="00000000" w:rsidRPr="00000000" w14:paraId="00000218">
            <w:pPr>
              <w:shd w:fill="ffffff" w:val="clear"/>
              <w:ind w:left="1165"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9">
            <w:pPr>
              <w:shd w:fill="ffffff" w:val="clear"/>
              <w:ind w:left="1165"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A">
            <w:pPr>
              <w:shd w:fill="ffffff" w:val="clear"/>
              <w:ind w:left="1165"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B">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Щанкина Наталия -</w:t>
            </w:r>
          </w:p>
          <w:p w:rsidR="00000000" w:rsidDel="00000000" w:rsidP="00000000" w:rsidRDefault="00000000" w:rsidRPr="00000000" w14:paraId="0000021C">
            <w:pPr>
              <w:rPr>
                <w:rFonts w:ascii="Arial" w:cs="Arial" w:eastAsia="Arial" w:hAnsi="Arial"/>
                <w:sz w:val="16"/>
                <w:szCs w:val="16"/>
              </w:rPr>
            </w:pPr>
            <w:r w:rsidDel="00000000" w:rsidR="00000000" w:rsidRPr="00000000">
              <w:rPr>
                <w:rFonts w:ascii="Arial" w:cs="Arial" w:eastAsia="Arial" w:hAnsi="Arial"/>
                <w:sz w:val="16"/>
                <w:szCs w:val="16"/>
                <w:rtl w:val="0"/>
              </w:rPr>
              <w:t xml:space="preserve">клинический психолог, сертифицированный экзистенциально-аналитический психолог (GLE-International, Австрия), член профессиональных ассоциаций (РПА, НАС, ISST, ФПКО). Основатель и директор АНО «Центр психологической поддержки мужчин «ПряМой Диалог»</w:t>
            </w:r>
          </w:p>
          <w:p w:rsidR="00000000" w:rsidDel="00000000" w:rsidP="00000000" w:rsidRDefault="00000000" w:rsidRPr="00000000" w14:paraId="0000021D">
            <w:pPr>
              <w:rPr>
                <w:rFonts w:ascii="Arial" w:cs="Arial" w:eastAsia="Arial" w:hAnsi="Arial"/>
                <w:b w:val="1"/>
                <w:color w:val="2c2d2e"/>
                <w:highlight w:val="white"/>
              </w:rPr>
            </w:pPr>
            <w:r w:rsidDel="00000000" w:rsidR="00000000" w:rsidRPr="00000000">
              <w:rPr>
                <w:rtl w:val="0"/>
              </w:rPr>
            </w:r>
          </w:p>
          <w:p w:rsidR="00000000" w:rsidDel="00000000" w:rsidP="00000000" w:rsidRDefault="00000000" w:rsidRPr="00000000" w14:paraId="0000021E">
            <w:pP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Цифровое исцеление»: как интернет меняет парадигму психического здоровья </w:t>
            </w:r>
          </w:p>
          <w:p w:rsidR="00000000" w:rsidDel="00000000" w:rsidP="00000000" w:rsidRDefault="00000000" w:rsidRPr="00000000" w14:paraId="0000021F">
            <w:pPr>
              <w:rPr>
                <w:rFonts w:ascii="Arial" w:cs="Arial" w:eastAsia="Arial" w:hAnsi="Arial"/>
                <w:b w:val="1"/>
                <w:color w:val="2c2d2e"/>
                <w:highlight w:val="white"/>
              </w:rPr>
            </w:pPr>
            <w:r w:rsidDel="00000000" w:rsidR="00000000" w:rsidRPr="00000000">
              <w:rPr>
                <w:rtl w:val="0"/>
              </w:rPr>
            </w:r>
          </w:p>
          <w:p w:rsidR="00000000" w:rsidDel="00000000" w:rsidP="00000000" w:rsidRDefault="00000000" w:rsidRPr="00000000" w14:paraId="00000220">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Куницына Наталья - </w:t>
            </w:r>
          </w:p>
          <w:p w:rsidR="00000000" w:rsidDel="00000000" w:rsidP="00000000" w:rsidRDefault="00000000" w:rsidRPr="00000000" w14:paraId="00000221">
            <w:pPr>
              <w:rPr>
                <w:rFonts w:ascii="Arial" w:cs="Arial" w:eastAsia="Arial" w:hAnsi="Arial"/>
                <w:b w:val="1"/>
                <w:color w:val="2c2d2e"/>
                <w:highlight w:val="white"/>
              </w:rPr>
            </w:pPr>
            <w:r w:rsidDel="00000000" w:rsidR="00000000" w:rsidRPr="00000000">
              <w:rPr>
                <w:rtl w:val="0"/>
              </w:rPr>
            </w:r>
          </w:p>
          <w:p w:rsidR="00000000" w:rsidDel="00000000" w:rsidP="00000000" w:rsidRDefault="00000000" w:rsidRPr="00000000" w14:paraId="00000222">
            <w:pP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Цифровая арт-терапия. ДА или НЕТ?</w:t>
            </w:r>
          </w:p>
          <w:p w:rsidR="00000000" w:rsidDel="00000000" w:rsidP="00000000" w:rsidRDefault="00000000" w:rsidRPr="00000000" w14:paraId="00000223">
            <w:pPr>
              <w:rPr/>
            </w:pPr>
            <w:r w:rsidDel="00000000" w:rsidR="00000000" w:rsidRPr="00000000">
              <w:rPr>
                <w:rtl w:val="0"/>
              </w:rPr>
              <w:t xml:space="preserve">(НАШ ВОЛОНТЕР)</w:t>
            </w:r>
          </w:p>
          <w:p w:rsidR="00000000" w:rsidDel="00000000" w:rsidP="00000000" w:rsidRDefault="00000000" w:rsidRPr="00000000" w14:paraId="00000224">
            <w:pPr>
              <w:rPr>
                <w:color w:val="ee0000"/>
              </w:rPr>
            </w:pPr>
            <w:r w:rsidDel="00000000" w:rsidR="00000000" w:rsidRPr="00000000">
              <w:rPr>
                <w:rtl w:val="0"/>
              </w:rPr>
            </w:r>
          </w:p>
          <w:p w:rsidR="00000000" w:rsidDel="00000000" w:rsidP="00000000" w:rsidRDefault="00000000" w:rsidRPr="00000000" w14:paraId="00000225">
            <w:pPr>
              <w:shd w:fill="ffffff" w:val="clear"/>
              <w:ind w:left="1165"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6">
            <w:pPr>
              <w:shd w:fill="ffffff" w:val="clear"/>
              <w:ind w:left="1165"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7">
            <w:pPr>
              <w:shd w:fill="ffffff" w:val="clear"/>
              <w:ind w:left="1165"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8">
            <w:pPr>
              <w:rPr>
                <w:rFonts w:ascii="Arial" w:cs="Arial" w:eastAsia="Arial" w:hAnsi="Arial"/>
                <w:color w:val="333333"/>
                <w:sz w:val="16"/>
                <w:szCs w:val="16"/>
                <w:highlight w:val="white"/>
              </w:rPr>
            </w:pPr>
            <w:r w:rsidDel="00000000" w:rsidR="00000000" w:rsidRPr="00000000">
              <w:rPr>
                <w:rtl w:val="0"/>
              </w:rPr>
            </w:r>
          </w:p>
          <w:p w:rsidR="00000000" w:rsidDel="00000000" w:rsidP="00000000" w:rsidRDefault="00000000" w:rsidRPr="00000000" w14:paraId="00000229">
            <w:pPr>
              <w:shd w:fill="ffffff" w:val="clear"/>
              <w:rPr>
                <w:rFonts w:ascii="Arial" w:cs="Arial" w:eastAsia="Arial" w:hAnsi="Arial"/>
                <w:color w:val="2c2d2e"/>
                <w:sz w:val="23"/>
                <w:szCs w:val="23"/>
              </w:rPr>
            </w:pPr>
            <w:r w:rsidDel="00000000" w:rsidR="00000000" w:rsidRPr="00000000">
              <w:rPr>
                <w:rFonts w:ascii="Arial" w:cs="Arial" w:eastAsia="Arial" w:hAnsi="Arial"/>
                <w:b w:val="1"/>
                <w:sz w:val="16"/>
                <w:szCs w:val="16"/>
                <w:rtl w:val="0"/>
              </w:rPr>
              <w:t xml:space="preserve">Исангулова Ирина Маратовна - </w:t>
            </w:r>
            <w:r w:rsidDel="00000000" w:rsidR="00000000" w:rsidRPr="00000000">
              <w:rPr>
                <w:rFonts w:ascii="Arial" w:cs="Arial" w:eastAsia="Arial" w:hAnsi="Arial"/>
                <w:color w:val="2c2d2e"/>
                <w:sz w:val="23"/>
                <w:szCs w:val="23"/>
                <w:rtl w:val="0"/>
              </w:rPr>
              <w:t xml:space="preserve"> </w:t>
            </w:r>
          </w:p>
          <w:p w:rsidR="00000000" w:rsidDel="00000000" w:rsidP="00000000" w:rsidRDefault="00000000" w:rsidRPr="00000000" w14:paraId="0000022A">
            <w:pPr>
              <w:shd w:fill="ffffff" w:val="clear"/>
              <w:rPr>
                <w:rFonts w:ascii="Arial" w:cs="Arial" w:eastAsia="Arial" w:hAnsi="Arial"/>
                <w:sz w:val="16"/>
                <w:szCs w:val="16"/>
              </w:rPr>
            </w:pPr>
            <w:r w:rsidDel="00000000" w:rsidR="00000000" w:rsidRPr="00000000">
              <w:rPr>
                <w:rFonts w:ascii="Arial" w:cs="Arial" w:eastAsia="Arial" w:hAnsi="Arial"/>
                <w:sz w:val="16"/>
                <w:szCs w:val="16"/>
                <w:rtl w:val="0"/>
              </w:rPr>
              <w:t xml:space="preserve">психолог частной практики, методолог, член Европейской Ассоциации Развития Психоанализа и Психотерапии.</w:t>
            </w:r>
          </w:p>
          <w:p w:rsidR="00000000" w:rsidDel="00000000" w:rsidP="00000000" w:rsidRDefault="00000000" w:rsidRPr="00000000" w14:paraId="0000022B">
            <w:pPr>
              <w:rPr>
                <w:rFonts w:ascii="Arial" w:cs="Arial" w:eastAsia="Arial" w:hAnsi="Arial"/>
                <w:b w:val="1"/>
                <w:color w:val="2c2d2e"/>
                <w:highlight w:val="white"/>
              </w:rPr>
            </w:pPr>
            <w:r w:rsidDel="00000000" w:rsidR="00000000" w:rsidRPr="00000000">
              <w:rPr>
                <w:rtl w:val="0"/>
              </w:rPr>
            </w:r>
          </w:p>
          <w:p w:rsidR="00000000" w:rsidDel="00000000" w:rsidP="00000000" w:rsidRDefault="00000000" w:rsidRPr="00000000" w14:paraId="0000022C">
            <w:pP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Ключевые этические дилеммы при использовании чат ботов как психологов  в свете классической и новой этики</w:t>
            </w:r>
          </w:p>
          <w:p w:rsidR="00000000" w:rsidDel="00000000" w:rsidP="00000000" w:rsidRDefault="00000000" w:rsidRPr="00000000" w14:paraId="0000022D">
            <w:pPr>
              <w:rPr>
                <w:rFonts w:ascii="Arial" w:cs="Arial" w:eastAsia="Arial" w:hAnsi="Arial"/>
                <w:color w:val="333333"/>
                <w:sz w:val="16"/>
                <w:szCs w:val="16"/>
                <w:highlight w:val="white"/>
              </w:rPr>
            </w:pPr>
            <w:r w:rsidDel="00000000" w:rsidR="00000000" w:rsidRPr="00000000">
              <w:rPr>
                <w:rtl w:val="0"/>
              </w:rPr>
            </w:r>
          </w:p>
          <w:p w:rsidR="00000000" w:rsidDel="00000000" w:rsidP="00000000" w:rsidRDefault="00000000" w:rsidRPr="00000000" w14:paraId="0000022E">
            <w:pPr>
              <w:rPr>
                <w:rFonts w:ascii="Arial" w:cs="Arial" w:eastAsia="Arial" w:hAnsi="Arial"/>
                <w:color w:val="333333"/>
                <w:sz w:val="16"/>
                <w:szCs w:val="16"/>
                <w:highlight w:val="white"/>
              </w:rPr>
            </w:pPr>
            <w:r w:rsidDel="00000000" w:rsidR="00000000" w:rsidRPr="00000000">
              <w:rPr>
                <w:rtl w:val="0"/>
              </w:rPr>
            </w:r>
          </w:p>
          <w:p w:rsidR="00000000" w:rsidDel="00000000" w:rsidP="00000000" w:rsidRDefault="00000000" w:rsidRPr="00000000" w14:paraId="0000022F">
            <w:pPr>
              <w:rPr>
                <w:rFonts w:ascii="Arial" w:cs="Arial" w:eastAsia="Arial" w:hAnsi="Arial"/>
                <w:color w:val="333333"/>
                <w:sz w:val="16"/>
                <w:szCs w:val="16"/>
                <w:highlight w:val="white"/>
              </w:rPr>
            </w:pPr>
            <w:r w:rsidDel="00000000" w:rsidR="00000000" w:rsidRPr="00000000">
              <w:rPr>
                <w:rtl w:val="0"/>
              </w:rPr>
            </w:r>
          </w:p>
          <w:p w:rsidR="00000000" w:rsidDel="00000000" w:rsidP="00000000" w:rsidRDefault="00000000" w:rsidRPr="00000000" w14:paraId="00000230">
            <w:pPr>
              <w:rPr>
                <w:rFonts w:ascii="Arial" w:cs="Arial" w:eastAsia="Arial" w:hAnsi="Arial"/>
                <w:color w:val="333333"/>
                <w:sz w:val="16"/>
                <w:szCs w:val="16"/>
                <w:highlight w:val="white"/>
              </w:rPr>
            </w:pPr>
            <w:r w:rsidDel="00000000" w:rsidR="00000000" w:rsidRPr="00000000">
              <w:rPr>
                <w:rtl w:val="0"/>
              </w:rPr>
            </w:r>
          </w:p>
          <w:p w:rsidR="00000000" w:rsidDel="00000000" w:rsidP="00000000" w:rsidRDefault="00000000" w:rsidRPr="00000000" w14:paraId="00000231">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Манина Елизавета  - </w:t>
            </w:r>
          </w:p>
          <w:p w:rsidR="00000000" w:rsidDel="00000000" w:rsidP="00000000" w:rsidRDefault="00000000" w:rsidRPr="00000000" w14:paraId="00000232">
            <w:pPr>
              <w:rPr>
                <w:rFonts w:ascii="Arial" w:cs="Arial" w:eastAsia="Arial" w:hAnsi="Arial"/>
                <w:b w:val="1"/>
                <w:color w:val="2c2d2e"/>
                <w:highlight w:val="white"/>
              </w:rPr>
            </w:pPr>
            <w:r w:rsidDel="00000000" w:rsidR="00000000" w:rsidRPr="00000000">
              <w:rPr>
                <w:rtl w:val="0"/>
              </w:rPr>
            </w:r>
          </w:p>
          <w:p w:rsidR="00000000" w:rsidDel="00000000" w:rsidP="00000000" w:rsidRDefault="00000000" w:rsidRPr="00000000" w14:paraId="00000233">
            <w:pPr>
              <w:rPr>
                <w:rFonts w:ascii="Arial" w:cs="Arial" w:eastAsia="Arial" w:hAnsi="Arial"/>
                <w:b w:val="1"/>
                <w:color w:val="2c2d2e"/>
                <w:highlight w:val="white"/>
              </w:rPr>
            </w:pPr>
            <w:r w:rsidDel="00000000" w:rsidR="00000000" w:rsidRPr="00000000">
              <w:rPr>
                <w:rFonts w:ascii="Arial" w:cs="Arial" w:eastAsia="Arial" w:hAnsi="Arial"/>
                <w:b w:val="1"/>
                <w:color w:val="2c2d2e"/>
                <w:highlight w:val="white"/>
                <w:rtl w:val="0"/>
              </w:rPr>
              <w:t xml:space="preserve">Психологическая зависимость от ИИ-терапии: паттерны формирования, симптоматика и долгосрочные последствия для здоровья</w:t>
            </w:r>
          </w:p>
          <w:p w:rsidR="00000000" w:rsidDel="00000000" w:rsidP="00000000" w:rsidRDefault="00000000" w:rsidRPr="00000000" w14:paraId="00000234">
            <w:pPr>
              <w:rPr/>
            </w:pPr>
            <w:r w:rsidDel="00000000" w:rsidR="00000000" w:rsidRPr="00000000">
              <w:rPr>
                <w:rtl w:val="0"/>
              </w:rPr>
              <w:t xml:space="preserve"> (НАШ ВОЛОНТЕР)</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ffffff" w:val="clear"/>
              <w:spacing w:after="195" w:before="280" w:line="240" w:lineRule="auto"/>
              <w:ind w:left="1155" w:right="0" w:firstLine="0"/>
              <w:jc w:val="left"/>
              <w:rPr>
                <w:rFonts w:ascii="Arial" w:cs="Arial" w:eastAsia="Arial" w:hAnsi="Arial"/>
                <w:b w:val="0"/>
                <w:i w:val="0"/>
                <w:smallCaps w:val="0"/>
                <w:strike w:val="0"/>
                <w:color w:val="333333"/>
                <w:sz w:val="16"/>
                <w:szCs w:val="16"/>
                <w:highlight w:val="white"/>
                <w:u w:val="none"/>
                <w:vertAlign w:val="baseline"/>
              </w:rPr>
            </w:pPr>
            <w:r w:rsidDel="00000000" w:rsidR="00000000" w:rsidRPr="00000000">
              <w:rPr>
                <w:rtl w:val="0"/>
              </w:rPr>
            </w:r>
          </w:p>
        </w:tc>
      </w:tr>
      <w:tr>
        <w:trPr>
          <w:cantSplit w:val="0"/>
          <w:trHeight w:val="70" w:hRule="atLeast"/>
          <w:tblHeader w:val="0"/>
        </w:trPr>
        <w:tc>
          <w:tcPr>
            <w:gridSpan w:val="2"/>
          </w:tcPr>
          <w:p w:rsidR="00000000" w:rsidDel="00000000" w:rsidP="00000000" w:rsidRDefault="00000000" w:rsidRPr="00000000" w14:paraId="00000237">
            <w:pPr>
              <w:spacing w:line="360" w:lineRule="auto"/>
              <w:rPr>
                <w:rFonts w:ascii="Arial" w:cs="Arial" w:eastAsia="Arial" w:hAnsi="Arial"/>
                <w:b w:val="1"/>
                <w:i w:val="1"/>
                <w:sz w:val="16"/>
                <w:szCs w:val="16"/>
              </w:rPr>
            </w:pPr>
            <w:r w:rsidDel="00000000" w:rsidR="00000000" w:rsidRPr="00000000">
              <w:rPr>
                <w:rFonts w:ascii="Arial" w:cs="Arial" w:eastAsia="Arial" w:hAnsi="Arial"/>
                <w:sz w:val="16"/>
                <w:szCs w:val="16"/>
                <w:rtl w:val="0"/>
              </w:rPr>
              <w:t xml:space="preserve">18:00–18:30 </w:t>
            </w:r>
            <w:r w:rsidDel="00000000" w:rsidR="00000000" w:rsidRPr="00000000">
              <w:rPr>
                <w:rFonts w:ascii="Arial" w:cs="Arial" w:eastAsia="Arial" w:hAnsi="Arial"/>
                <w:b w:val="1"/>
                <w:i w:val="1"/>
                <w:sz w:val="16"/>
                <w:szCs w:val="16"/>
                <w:rtl w:val="0"/>
              </w:rPr>
              <w:t xml:space="preserve">Подведение итогов дня. Порядок выдачи сертификатов участника форума.</w:t>
            </w:r>
          </w:p>
          <w:p w:rsidR="00000000" w:rsidDel="00000000" w:rsidP="00000000" w:rsidRDefault="00000000" w:rsidRPr="00000000" w14:paraId="00000238">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Меновщиков Виктор Юрьевич, Панфилова Наталья Александровна.</w:t>
            </w:r>
          </w:p>
        </w:tc>
      </w:tr>
    </w:tbl>
    <w:p w:rsidR="00000000" w:rsidDel="00000000" w:rsidP="00000000" w:rsidRDefault="00000000" w:rsidRPr="00000000" w14:paraId="0000023A">
      <w:pPr>
        <w:rPr>
          <w:rFonts w:ascii="Arial" w:cs="Arial" w:eastAsia="Arial" w:hAnsi="Arial"/>
          <w:b w:val="1"/>
          <w:sz w:val="16"/>
          <w:szCs w:val="16"/>
        </w:rPr>
      </w:pPr>
      <w:r w:rsidDel="00000000" w:rsidR="00000000" w:rsidRPr="00000000">
        <w:rPr>
          <w:rtl w:val="0"/>
        </w:rPr>
      </w:r>
    </w:p>
    <w:sectPr>
      <w:footerReference r:id="rId7" w:type="default"/>
      <w:pgSz w:h="11906" w:w="16838" w:orient="landscape"/>
      <w:pgMar w:bottom="850"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74085"/>
    <w:rPr>
      <w:rFonts w:cs="Times New Roman" w:eastAsia="Times New Roman"/>
    </w:rPr>
  </w:style>
  <w:style w:type="paragraph" w:styleId="1">
    <w:name w:val="heading 1"/>
    <w:basedOn w:val="a"/>
    <w:next w:val="a"/>
    <w:link w:val="10"/>
    <w:uiPriority w:val="9"/>
    <w:qFormat w:val="1"/>
    <w:rsid w:val="0080711D"/>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2">
    <w:name w:val="heading 2"/>
    <w:basedOn w:val="a"/>
    <w:next w:val="a"/>
    <w:link w:val="20"/>
    <w:uiPriority w:val="9"/>
    <w:semiHidden w:val="1"/>
    <w:unhideWhenUsed w:val="1"/>
    <w:qFormat w:val="1"/>
    <w:rsid w:val="00B85C10"/>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3">
    <w:name w:val="heading 3"/>
    <w:basedOn w:val="a"/>
    <w:link w:val="30"/>
    <w:uiPriority w:val="9"/>
    <w:qFormat w:val="1"/>
    <w:rsid w:val="00415610"/>
    <w:pPr>
      <w:spacing w:after="100" w:afterAutospacing="1" w:before="100" w:beforeAutospacing="1" w:line="240" w:lineRule="auto"/>
      <w:outlineLvl w:val="2"/>
    </w:pPr>
    <w:rPr>
      <w:rFonts w:ascii="Times New Roman" w:hAnsi="Times New Roman"/>
      <w:b w:val="1"/>
      <w:bCs w:val="1"/>
      <w:sz w:val="27"/>
      <w:szCs w:val="27"/>
      <w:lang w:eastAsia="ru-RU" w:val="x-none"/>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Strong"/>
    <w:uiPriority w:val="22"/>
    <w:qFormat w:val="1"/>
    <w:rsid w:val="000B316F"/>
    <w:rPr>
      <w:b w:val="1"/>
      <w:bCs w:val="1"/>
    </w:rPr>
  </w:style>
  <w:style w:type="paragraph" w:styleId="a4">
    <w:name w:val="Normal (Web)"/>
    <w:aliases w:val="Обычный (Web),Обычный (веб) Знак2,Обычный (веб) Знак1 Знак,Обычный (веб) Знак Знак1 Знак,Обычный (веб) Знак Знак Знак Знак Знак Знак,Обычный (веб) Знак Знак1 Знак Знак Знак,Обычный (веб) Знак Знак Знак1 Знак Знак,Обычный (веб)"/>
    <w:basedOn w:val="a"/>
    <w:link w:val="a5"/>
    <w:uiPriority w:val="99"/>
    <w:unhideWhenUsed w:val="1"/>
    <w:qFormat w:val="1"/>
    <w:rsid w:val="000B316F"/>
    <w:pPr>
      <w:spacing w:after="100" w:afterAutospacing="1" w:before="100" w:beforeAutospacing="1" w:line="240" w:lineRule="auto"/>
    </w:pPr>
    <w:rPr>
      <w:rFonts w:ascii="Times New Roman" w:hAnsi="Times New Roman"/>
      <w:sz w:val="24"/>
      <w:szCs w:val="24"/>
      <w:lang w:eastAsia="ru-RU"/>
    </w:rPr>
  </w:style>
  <w:style w:type="paragraph" w:styleId="11" w:customStyle="1">
    <w:name w:val="1. Название статьи"/>
    <w:basedOn w:val="a"/>
    <w:next w:val="a"/>
    <w:uiPriority w:val="1"/>
    <w:qFormat w:val="1"/>
    <w:rsid w:val="000B316F"/>
    <w:pPr>
      <w:spacing w:after="120" w:line="360" w:lineRule="auto"/>
      <w:jc w:val="center"/>
    </w:pPr>
    <w:rPr>
      <w:rFonts w:ascii="Times New Roman" w:eastAsia="Calibri" w:hAnsi="Times New Roman"/>
      <w:b w:val="1"/>
      <w:sz w:val="28"/>
      <w:szCs w:val="28"/>
    </w:rPr>
  </w:style>
  <w:style w:type="paragraph" w:styleId="a6">
    <w:name w:val="Body Text"/>
    <w:basedOn w:val="a"/>
    <w:link w:val="a7"/>
    <w:rsid w:val="000B316F"/>
    <w:pPr>
      <w:widowControl w:val="0"/>
      <w:suppressAutoHyphens w:val="1"/>
      <w:spacing w:after="120" w:line="240" w:lineRule="auto"/>
    </w:pPr>
    <w:rPr>
      <w:rFonts w:ascii="Times New Roman" w:eastAsia="Andale Sans UI" w:hAnsi="Times New Roman"/>
      <w:kern w:val="1"/>
      <w:sz w:val="24"/>
      <w:szCs w:val="24"/>
    </w:rPr>
  </w:style>
  <w:style w:type="character" w:styleId="a7" w:customStyle="1">
    <w:name w:val="Основной текст Знак"/>
    <w:basedOn w:val="a0"/>
    <w:link w:val="a6"/>
    <w:rsid w:val="000B316F"/>
    <w:rPr>
      <w:rFonts w:ascii="Times New Roman" w:cs="Times New Roman" w:eastAsia="Andale Sans UI" w:hAnsi="Times New Roman"/>
      <w:kern w:val="1"/>
      <w:sz w:val="24"/>
      <w:szCs w:val="24"/>
    </w:rPr>
  </w:style>
  <w:style w:type="character" w:styleId="color19" w:customStyle="1">
    <w:name w:val="color_19"/>
    <w:rsid w:val="000B316F"/>
  </w:style>
  <w:style w:type="paragraph" w:styleId="51" w:customStyle="1">
    <w:name w:val="Заголовок 51"/>
    <w:basedOn w:val="a"/>
    <w:uiPriority w:val="1"/>
    <w:qFormat w:val="1"/>
    <w:rsid w:val="000B316F"/>
    <w:pPr>
      <w:widowControl w:val="0"/>
      <w:autoSpaceDE w:val="0"/>
      <w:autoSpaceDN w:val="0"/>
      <w:spacing w:after="0" w:line="240" w:lineRule="auto"/>
      <w:ind w:left="215"/>
      <w:jc w:val="both"/>
      <w:outlineLvl w:val="5"/>
    </w:pPr>
    <w:rPr>
      <w:rFonts w:ascii="Century Gothic" w:cs="Century Gothic" w:eastAsia="Century Gothic" w:hAnsi="Century Gothic"/>
      <w:b w:val="1"/>
      <w:bCs w:val="1"/>
      <w:sz w:val="21"/>
      <w:szCs w:val="21"/>
      <w:lang w:bidi="ru-RU" w:eastAsia="ru-RU"/>
    </w:rPr>
  </w:style>
  <w:style w:type="paragraph" w:styleId="note" w:customStyle="1">
    <w:name w:val="note"/>
    <w:basedOn w:val="a"/>
    <w:rsid w:val="005465B9"/>
    <w:pPr>
      <w:spacing w:after="100" w:afterAutospacing="1" w:before="100" w:beforeAutospacing="1" w:line="240" w:lineRule="auto"/>
    </w:pPr>
    <w:rPr>
      <w:rFonts w:ascii="Arial Unicode MS" w:cs="Arial Unicode MS" w:eastAsia="Arial Unicode MS" w:hAnsi="Arial Unicode MS"/>
      <w:sz w:val="24"/>
      <w:szCs w:val="24"/>
      <w:lang w:eastAsia="ru-RU"/>
    </w:rPr>
  </w:style>
  <w:style w:type="character" w:styleId="s1mrcssattrmrcssattr" w:customStyle="1">
    <w:name w:val="s1_mr_css_attr_mr_css_attr"/>
    <w:basedOn w:val="a0"/>
    <w:rsid w:val="00AD4CA2"/>
  </w:style>
  <w:style w:type="character" w:styleId="apple-converted-spacemrcssattrmrcssattr" w:customStyle="1">
    <w:name w:val="apple-converted-space_mr_css_attr_mr_css_attr"/>
    <w:basedOn w:val="a0"/>
    <w:rsid w:val="00AD4CA2"/>
  </w:style>
  <w:style w:type="paragraph" w:styleId="p1mrcssattrmrcssattr" w:customStyle="1">
    <w:name w:val="p1_mr_css_attr_mr_css_attr"/>
    <w:basedOn w:val="a"/>
    <w:rsid w:val="00AD4CA2"/>
    <w:pPr>
      <w:spacing w:after="100" w:afterAutospacing="1" w:before="100" w:beforeAutospacing="1" w:line="240" w:lineRule="auto"/>
    </w:pPr>
    <w:rPr>
      <w:rFonts w:ascii="Times New Roman" w:hAnsi="Times New Roman"/>
      <w:sz w:val="24"/>
      <w:szCs w:val="24"/>
      <w:lang w:eastAsia="ru-RU"/>
    </w:rPr>
  </w:style>
  <w:style w:type="character" w:styleId="tlid-translation" w:customStyle="1">
    <w:name w:val="tlid-translation"/>
    <w:basedOn w:val="a0"/>
    <w:rsid w:val="00AD4CA2"/>
  </w:style>
  <w:style w:type="table" w:styleId="a8">
    <w:name w:val="Table Grid"/>
    <w:basedOn w:val="a1"/>
    <w:uiPriority w:val="39"/>
    <w:rsid w:val="009112A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5" w:customStyle="1">
    <w:name w:val="Обычный (Интернет) Знак"/>
    <w:aliases w:val="Обычный (Web) Знак,Обычный (веб) Знак2 Знак,Обычный (веб) Знак1 Знак Знак,Обычный (веб) Знак Знак1 Знак Знак,Обычный (веб) Знак Знак Знак Знак Знак Знак Знак,Обычный (веб) Знак Знак1 Знак Знак Знак Знак,Обычный (веб) Знак"/>
    <w:link w:val="a4"/>
    <w:uiPriority w:val="99"/>
    <w:locked w:val="1"/>
    <w:rsid w:val="00D917B2"/>
    <w:rPr>
      <w:rFonts w:ascii="Times New Roman" w:cs="Times New Roman" w:eastAsia="Times New Roman" w:hAnsi="Times New Roman"/>
      <w:sz w:val="24"/>
      <w:szCs w:val="24"/>
      <w:lang w:eastAsia="ru-RU"/>
    </w:rPr>
  </w:style>
  <w:style w:type="paragraph" w:styleId="a9">
    <w:name w:val="List Paragraph"/>
    <w:aliases w:val="- список"/>
    <w:basedOn w:val="a"/>
    <w:link w:val="aa"/>
    <w:uiPriority w:val="34"/>
    <w:qFormat w:val="1"/>
    <w:rsid w:val="007D62C7"/>
    <w:pPr>
      <w:ind w:left="720"/>
      <w:contextualSpacing w:val="1"/>
    </w:pPr>
  </w:style>
  <w:style w:type="paragraph" w:styleId="msonormalmailrucssattributepostfix" w:customStyle="1">
    <w:name w:val="msonormal_mailru_css_attribute_postfix"/>
    <w:basedOn w:val="a"/>
    <w:rsid w:val="00021E59"/>
    <w:pPr>
      <w:spacing w:after="100" w:afterAutospacing="1" w:before="100" w:beforeAutospacing="1" w:line="240" w:lineRule="auto"/>
    </w:pPr>
    <w:rPr>
      <w:rFonts w:ascii="Times New Roman" w:hAnsi="Times New Roman"/>
      <w:sz w:val="24"/>
      <w:szCs w:val="24"/>
      <w:lang w:eastAsia="ru-RU"/>
    </w:rPr>
  </w:style>
  <w:style w:type="character" w:styleId="aa" w:customStyle="1">
    <w:name w:val="Абзац списка Знак"/>
    <w:aliases w:val="- список Знак"/>
    <w:link w:val="a9"/>
    <w:uiPriority w:val="34"/>
    <w:locked w:val="1"/>
    <w:rsid w:val="00F72548"/>
    <w:rPr>
      <w:rFonts w:cs="Times New Roman" w:eastAsia="Times New Roman"/>
    </w:rPr>
  </w:style>
  <w:style w:type="character" w:styleId="ab">
    <w:name w:val="Hyperlink"/>
    <w:basedOn w:val="a0"/>
    <w:unhideWhenUsed w:val="1"/>
    <w:rsid w:val="001674EC"/>
    <w:rPr>
      <w:color w:val="0000ff"/>
      <w:u w:val="single"/>
    </w:rPr>
  </w:style>
  <w:style w:type="character" w:styleId="jlqj4b" w:customStyle="1">
    <w:name w:val="jlqj4b"/>
    <w:basedOn w:val="a0"/>
    <w:rsid w:val="000C1EE1"/>
  </w:style>
  <w:style w:type="character" w:styleId="viiyi" w:customStyle="1">
    <w:name w:val="viiyi"/>
    <w:basedOn w:val="a0"/>
    <w:rsid w:val="000C1EE1"/>
  </w:style>
  <w:style w:type="paragraph" w:styleId="Default" w:customStyle="1">
    <w:name w:val="Default"/>
    <w:rsid w:val="00722EBE"/>
    <w:pPr>
      <w:autoSpaceDE w:val="0"/>
      <w:autoSpaceDN w:val="0"/>
      <w:adjustRightInd w:val="0"/>
      <w:spacing w:after="0" w:line="240" w:lineRule="auto"/>
    </w:pPr>
    <w:rPr>
      <w:rFonts w:ascii="Roboto" w:cs="Roboto" w:hAnsi="Roboto"/>
      <w:color w:val="000000"/>
      <w:sz w:val="24"/>
      <w:szCs w:val="24"/>
    </w:rPr>
  </w:style>
  <w:style w:type="paragraph" w:styleId="ac">
    <w:name w:val="header"/>
    <w:basedOn w:val="a"/>
    <w:link w:val="ad"/>
    <w:uiPriority w:val="99"/>
    <w:unhideWhenUsed w:val="1"/>
    <w:rsid w:val="00CD081C"/>
    <w:pPr>
      <w:tabs>
        <w:tab w:val="center" w:pos="4677"/>
        <w:tab w:val="right" w:pos="9355"/>
      </w:tabs>
      <w:spacing w:after="0" w:line="240" w:lineRule="auto"/>
    </w:pPr>
  </w:style>
  <w:style w:type="character" w:styleId="ad" w:customStyle="1">
    <w:name w:val="Верхний колонтитул Знак"/>
    <w:basedOn w:val="a0"/>
    <w:link w:val="ac"/>
    <w:uiPriority w:val="99"/>
    <w:rsid w:val="00CD081C"/>
    <w:rPr>
      <w:rFonts w:cs="Times New Roman" w:eastAsia="Times New Roman"/>
    </w:rPr>
  </w:style>
  <w:style w:type="paragraph" w:styleId="ae">
    <w:name w:val="footer"/>
    <w:basedOn w:val="a"/>
    <w:link w:val="af"/>
    <w:uiPriority w:val="99"/>
    <w:unhideWhenUsed w:val="1"/>
    <w:rsid w:val="00CD081C"/>
    <w:pPr>
      <w:tabs>
        <w:tab w:val="center" w:pos="4677"/>
        <w:tab w:val="right" w:pos="9355"/>
      </w:tabs>
      <w:spacing w:after="0" w:line="240" w:lineRule="auto"/>
    </w:pPr>
  </w:style>
  <w:style w:type="character" w:styleId="af" w:customStyle="1">
    <w:name w:val="Нижний колонтитул Знак"/>
    <w:basedOn w:val="a0"/>
    <w:link w:val="ae"/>
    <w:uiPriority w:val="99"/>
    <w:rsid w:val="00CD081C"/>
    <w:rPr>
      <w:rFonts w:cs="Times New Roman" w:eastAsia="Times New Roman"/>
    </w:rPr>
  </w:style>
  <w:style w:type="character" w:styleId="af0">
    <w:name w:val="FollowedHyperlink"/>
    <w:basedOn w:val="a0"/>
    <w:uiPriority w:val="99"/>
    <w:semiHidden w:val="1"/>
    <w:unhideWhenUsed w:val="1"/>
    <w:rsid w:val="002912D1"/>
    <w:rPr>
      <w:color w:val="800080" w:themeColor="followedHyperlink"/>
      <w:u w:val="single"/>
    </w:rPr>
  </w:style>
  <w:style w:type="character" w:styleId="12" w:customStyle="1">
    <w:name w:val="Неразрешенное упоминание1"/>
    <w:basedOn w:val="a0"/>
    <w:uiPriority w:val="99"/>
    <w:semiHidden w:val="1"/>
    <w:unhideWhenUsed w:val="1"/>
    <w:rsid w:val="00903B93"/>
    <w:rPr>
      <w:color w:val="605e5c"/>
      <w:shd w:color="auto" w:fill="e1dfdd" w:val="clear"/>
    </w:rPr>
  </w:style>
  <w:style w:type="character" w:styleId="layout" w:customStyle="1">
    <w:name w:val="layout"/>
    <w:basedOn w:val="a0"/>
    <w:rsid w:val="00903B93"/>
  </w:style>
  <w:style w:type="paragraph" w:styleId="msonormalmrcssattr" w:customStyle="1">
    <w:name w:val="msonormal_mr_css_attr"/>
    <w:basedOn w:val="a"/>
    <w:rsid w:val="00F00D06"/>
    <w:pPr>
      <w:spacing w:after="100" w:afterAutospacing="1" w:before="100" w:beforeAutospacing="1" w:line="240" w:lineRule="auto"/>
    </w:pPr>
    <w:rPr>
      <w:rFonts w:ascii="Times New Roman" w:hAnsi="Times New Roman"/>
      <w:sz w:val="24"/>
      <w:szCs w:val="24"/>
      <w:lang w:eastAsia="ru-RU"/>
    </w:rPr>
  </w:style>
  <w:style w:type="paragraph" w:styleId="rtejustify" w:customStyle="1">
    <w:name w:val="rtejustify"/>
    <w:basedOn w:val="a"/>
    <w:rsid w:val="00953B1B"/>
    <w:pPr>
      <w:spacing w:after="100" w:afterAutospacing="1" w:before="100" w:beforeAutospacing="1" w:line="240" w:lineRule="auto"/>
    </w:pPr>
    <w:rPr>
      <w:rFonts w:ascii="Times New Roman" w:hAnsi="Times New Roman"/>
      <w:sz w:val="24"/>
      <w:szCs w:val="24"/>
      <w:lang w:eastAsia="ru-RU"/>
    </w:rPr>
  </w:style>
  <w:style w:type="character" w:styleId="af1">
    <w:name w:val="Emphasis"/>
    <w:basedOn w:val="a0"/>
    <w:uiPriority w:val="20"/>
    <w:qFormat w:val="1"/>
    <w:rsid w:val="00953B1B"/>
    <w:rPr>
      <w:i w:val="1"/>
      <w:iCs w:val="1"/>
    </w:rPr>
  </w:style>
  <w:style w:type="character" w:styleId="30" w:customStyle="1">
    <w:name w:val="Заголовок 3 Знак"/>
    <w:basedOn w:val="a0"/>
    <w:link w:val="3"/>
    <w:uiPriority w:val="9"/>
    <w:rsid w:val="00415610"/>
    <w:rPr>
      <w:rFonts w:ascii="Times New Roman" w:cs="Times New Roman" w:eastAsia="Times New Roman" w:hAnsi="Times New Roman"/>
      <w:b w:val="1"/>
      <w:bCs w:val="1"/>
      <w:sz w:val="27"/>
      <w:szCs w:val="27"/>
      <w:lang w:eastAsia="ru-RU" w:val="x-none"/>
    </w:rPr>
  </w:style>
  <w:style w:type="paragraph" w:styleId="msolistparagraphmrcssattr" w:customStyle="1">
    <w:name w:val="msolistparagraph_mr_css_attr"/>
    <w:basedOn w:val="a"/>
    <w:rsid w:val="00C10BDA"/>
    <w:pPr>
      <w:spacing w:after="100" w:afterAutospacing="1" w:before="100" w:beforeAutospacing="1" w:line="240" w:lineRule="auto"/>
    </w:pPr>
    <w:rPr>
      <w:rFonts w:ascii="Times New Roman" w:hAnsi="Times New Roman"/>
      <w:sz w:val="24"/>
      <w:szCs w:val="24"/>
      <w:lang w:eastAsia="ru-RU"/>
    </w:rPr>
  </w:style>
  <w:style w:type="paragraph" w:styleId="im-mess" w:customStyle="1">
    <w:name w:val="im-mess"/>
    <w:basedOn w:val="a"/>
    <w:rsid w:val="00845737"/>
    <w:pPr>
      <w:spacing w:after="100" w:afterAutospacing="1" w:before="100" w:beforeAutospacing="1" w:line="240" w:lineRule="auto"/>
    </w:pPr>
    <w:rPr>
      <w:rFonts w:ascii="Times New Roman" w:hAnsi="Times New Roman"/>
      <w:sz w:val="24"/>
      <w:szCs w:val="24"/>
      <w:lang w:eastAsia="ru-RU"/>
    </w:rPr>
  </w:style>
  <w:style w:type="character" w:styleId="20" w:customStyle="1">
    <w:name w:val="Заголовок 2 Знак"/>
    <w:basedOn w:val="a0"/>
    <w:link w:val="2"/>
    <w:uiPriority w:val="99"/>
    <w:semiHidden w:val="1"/>
    <w:rsid w:val="00B85C10"/>
    <w:rPr>
      <w:rFonts w:asciiTheme="majorHAnsi" w:cstheme="majorBidi" w:eastAsiaTheme="majorEastAsia" w:hAnsiTheme="majorHAnsi"/>
      <w:color w:val="365f91" w:themeColor="accent1" w:themeShade="0000BF"/>
      <w:sz w:val="26"/>
      <w:szCs w:val="26"/>
    </w:rPr>
  </w:style>
  <w:style w:type="character" w:styleId="js-phone-number" w:customStyle="1">
    <w:name w:val="js-phone-number"/>
    <w:basedOn w:val="a0"/>
    <w:rsid w:val="008358EA"/>
  </w:style>
  <w:style w:type="character" w:styleId="10" w:customStyle="1">
    <w:name w:val="Заголовок 1 Знак"/>
    <w:basedOn w:val="a0"/>
    <w:link w:val="1"/>
    <w:uiPriority w:val="9"/>
    <w:rsid w:val="0080711D"/>
    <w:rPr>
      <w:rFonts w:asciiTheme="majorHAnsi" w:cstheme="majorBidi" w:eastAsiaTheme="majorEastAsia" w:hAnsiTheme="majorHAnsi"/>
      <w:color w:val="365f91"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hirrp8sWpa/TfqTmuQbrwPIJA==">CgMxLjA4AHIhMTJvV2VGdHFfRF9IQzZuSkozMXVZWlROS2ZzMFdaVXpM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2023-05-25T16:40:00Z</dcterms:created>
  <dc:creator>Читатель</dc:creator>
</cp:coreProperties>
</file>